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C" w:rsidRPr="0064002C" w:rsidRDefault="0064002C" w:rsidP="0064002C">
      <w:r w:rsidRPr="0064002C">
        <w:t>Programma:</w:t>
      </w:r>
    </w:p>
    <w:p w:rsidR="0064002C" w:rsidRPr="0064002C" w:rsidRDefault="0064002C" w:rsidP="0064002C">
      <w:pPr>
        <w:ind w:left="720"/>
      </w:pPr>
      <w:r w:rsidRPr="0064002C">
        <w:t>17.45uur: Ontvangst</w:t>
      </w:r>
    </w:p>
    <w:p w:rsidR="0064002C" w:rsidRPr="0064002C" w:rsidRDefault="0064002C" w:rsidP="0064002C">
      <w:pPr>
        <w:ind w:left="720"/>
        <w:rPr>
          <w:lang w:eastAsia="zh-TW"/>
        </w:rPr>
      </w:pPr>
      <w:r w:rsidRPr="0064002C">
        <w:t>18:00uur:  Buffet</w:t>
      </w:r>
    </w:p>
    <w:p w:rsidR="0064002C" w:rsidRPr="0064002C" w:rsidRDefault="0064002C" w:rsidP="0064002C">
      <w:pPr>
        <w:ind w:left="720"/>
      </w:pPr>
      <w:r w:rsidRPr="0064002C">
        <w:t>18:45uur: KR8 – Gerrit van Woudenberg</w:t>
      </w:r>
    </w:p>
    <w:p w:rsidR="0064002C" w:rsidRPr="0064002C" w:rsidRDefault="0064002C" w:rsidP="0064002C">
      <w:pPr>
        <w:ind w:left="720"/>
      </w:pPr>
      <w:r w:rsidRPr="0064002C">
        <w:t>19.30uur: Pauze</w:t>
      </w:r>
    </w:p>
    <w:p w:rsidR="0064002C" w:rsidRPr="0064002C" w:rsidRDefault="0064002C" w:rsidP="0064002C">
      <w:pPr>
        <w:ind w:left="720"/>
      </w:pPr>
      <w:r w:rsidRPr="0064002C">
        <w:t>19.45uur: Hersenveranderingen bij psychose – Dr. Saartje Burgmans (bijgevoegd de flyer)</w:t>
      </w:r>
    </w:p>
    <w:p w:rsidR="0064002C" w:rsidRPr="0064002C" w:rsidRDefault="0064002C" w:rsidP="0064002C">
      <w:pPr>
        <w:ind w:left="720"/>
      </w:pPr>
      <w:r w:rsidRPr="0064002C">
        <w:t xml:space="preserve">20.30uur: Dosis-optimalisatie bij mensen met psychotische kwetsbaarheid (Werktitel) – Dr. Machteld Marcelis </w:t>
      </w:r>
    </w:p>
    <w:p w:rsidR="0064002C" w:rsidRPr="0064002C" w:rsidRDefault="0064002C" w:rsidP="0064002C">
      <w:pPr>
        <w:ind w:left="720"/>
      </w:pPr>
      <w:r w:rsidRPr="0064002C">
        <w:t>21.15uur: Discussie</w:t>
      </w:r>
    </w:p>
    <w:p w:rsidR="0064002C" w:rsidRPr="0064002C" w:rsidRDefault="0064002C" w:rsidP="0064002C">
      <w:pPr>
        <w:ind w:left="720"/>
      </w:pPr>
      <w:r w:rsidRPr="0064002C">
        <w:t xml:space="preserve">21.30ur: Afsluiting </w:t>
      </w:r>
      <w:bookmarkStart w:id="0" w:name="_GoBack"/>
      <w:bookmarkEnd w:id="0"/>
    </w:p>
    <w:p w:rsidR="007A5B68" w:rsidRDefault="007A5B68"/>
    <w:sectPr w:rsidR="007A5B68" w:rsidSect="00F75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93B82"/>
    <w:rsid w:val="0064002C"/>
    <w:rsid w:val="007A5B68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CFD3-C00A-459F-91D9-47039C6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0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Brokx, Marjon [JACNL]</cp:lastModifiedBy>
  <cp:revision>2</cp:revision>
  <dcterms:created xsi:type="dcterms:W3CDTF">2017-07-18T13:38:00Z</dcterms:created>
  <dcterms:modified xsi:type="dcterms:W3CDTF">2017-07-19T07:23:00Z</dcterms:modified>
</cp:coreProperties>
</file>