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4" w:rsidRPr="00F010BC" w:rsidRDefault="00C32899" w:rsidP="008F1ED0">
      <w:pPr>
        <w:pStyle w:val="Plattetekstinspringen"/>
        <w:tabs>
          <w:tab w:val="clear" w:pos="1440"/>
        </w:tabs>
        <w:ind w:left="540" w:firstLine="0"/>
        <w:jc w:val="right"/>
        <w:rPr>
          <w:rFonts w:ascii="Gill Sans MT" w:hAnsi="Gill Sans MT"/>
          <w:b/>
          <w:i/>
          <w:sz w:val="36"/>
          <w:szCs w:val="36"/>
        </w:rPr>
      </w:pPr>
      <w:r w:rsidRPr="00F010BC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-309245</wp:posOffset>
            </wp:positionV>
            <wp:extent cx="2266950" cy="666750"/>
            <wp:effectExtent l="19050" t="0" r="0" b="0"/>
            <wp:wrapSquare wrapText="bothSides"/>
            <wp:docPr id="2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0BC">
        <w:rPr>
          <w:rFonts w:ascii="Gill Sans MT" w:hAnsi="Gill Sans MT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-356870</wp:posOffset>
            </wp:positionV>
            <wp:extent cx="1485900" cy="1133475"/>
            <wp:effectExtent l="19050" t="0" r="0" b="0"/>
            <wp:wrapSquare wrapText="bothSides"/>
            <wp:docPr id="3" name="Afbeelding 3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1437FD" w:rsidP="001437FD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F010BC">
        <w:rPr>
          <w:rFonts w:ascii="Gill Sans MT" w:hAnsi="Gill Sans MT"/>
          <w:b/>
          <w:sz w:val="32"/>
          <w:szCs w:val="32"/>
        </w:rPr>
        <w:t>Programma</w:t>
      </w:r>
    </w:p>
    <w:p w:rsidR="001437FD" w:rsidRPr="00F010BC" w:rsidRDefault="001437FD" w:rsidP="001437FD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:rsidR="001437FD" w:rsidRPr="00F010BC" w:rsidRDefault="007C05EC" w:rsidP="001437FD">
      <w:pPr>
        <w:tabs>
          <w:tab w:val="left" w:pos="1620"/>
        </w:tabs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Duikgeneeskunde</w:t>
      </w:r>
      <w:r w:rsidR="00736935">
        <w:rPr>
          <w:rFonts w:ascii="Gill Sans MT" w:hAnsi="Gill Sans MT"/>
          <w:b/>
          <w:sz w:val="32"/>
          <w:szCs w:val="32"/>
        </w:rPr>
        <w:t>: immersie longoedeem bij duikers</w:t>
      </w:r>
    </w:p>
    <w:p w:rsidR="001437FD" w:rsidRPr="00F010BC" w:rsidRDefault="001437FD" w:rsidP="001437FD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i/>
          <w:sz w:val="36"/>
          <w:szCs w:val="36"/>
          <w:u w:val="single"/>
        </w:rPr>
      </w:pPr>
      <w:r w:rsidRPr="00F010BC">
        <w:rPr>
          <w:rFonts w:ascii="Gill Sans MT" w:hAnsi="Gill Sans MT"/>
        </w:rPr>
        <w:t xml:space="preserve">Wetenschappelijke </w:t>
      </w:r>
      <w:r w:rsidR="00A4472D" w:rsidRPr="00F010BC">
        <w:rPr>
          <w:rFonts w:ascii="Gill Sans MT" w:hAnsi="Gill Sans MT"/>
        </w:rPr>
        <w:t xml:space="preserve">bijeenkomst </w:t>
      </w:r>
      <w:r w:rsidRPr="00F010BC">
        <w:rPr>
          <w:rFonts w:ascii="Gill Sans MT" w:hAnsi="Gill Sans MT"/>
        </w:rPr>
        <w:t>van de Vereniging voor Sportgeneeskunde</w:t>
      </w:r>
    </w:p>
    <w:p w:rsidR="001437FD" w:rsidRPr="00F010BC" w:rsidRDefault="001437FD" w:rsidP="001437FD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:rsidR="001437FD" w:rsidRPr="00F010BC" w:rsidRDefault="00695C4A" w:rsidP="001437FD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</w:rPr>
      </w:pPr>
      <w:bookmarkStart w:id="0" w:name="_GoBack"/>
      <w:r>
        <w:rPr>
          <w:rFonts w:ascii="Gill Sans MT" w:hAnsi="Gill Sans MT"/>
          <w:b/>
        </w:rPr>
        <w:t>D</w:t>
      </w:r>
      <w:r w:rsidR="007C05EC">
        <w:rPr>
          <w:rFonts w:ascii="Gill Sans MT" w:hAnsi="Gill Sans MT"/>
          <w:b/>
        </w:rPr>
        <w:t>onderd</w:t>
      </w:r>
      <w:r>
        <w:rPr>
          <w:rFonts w:ascii="Gill Sans MT" w:hAnsi="Gill Sans MT"/>
          <w:b/>
        </w:rPr>
        <w:t>ag</w:t>
      </w:r>
      <w:r w:rsidR="00991746" w:rsidRPr="00F010BC">
        <w:rPr>
          <w:rFonts w:ascii="Gill Sans MT" w:hAnsi="Gill Sans MT"/>
          <w:b/>
        </w:rPr>
        <w:t xml:space="preserve">avond </w:t>
      </w:r>
      <w:r w:rsidR="007C05EC">
        <w:rPr>
          <w:rFonts w:ascii="Gill Sans MT" w:hAnsi="Gill Sans MT"/>
          <w:b/>
        </w:rPr>
        <w:t>22 juni</w:t>
      </w:r>
      <w:r w:rsidR="00991746" w:rsidRPr="00F010BC">
        <w:rPr>
          <w:rFonts w:ascii="Gill Sans MT" w:hAnsi="Gill Sans MT"/>
          <w:b/>
        </w:rPr>
        <w:t xml:space="preserve"> 2017</w:t>
      </w:r>
    </w:p>
    <w:bookmarkEnd w:id="0"/>
    <w:p w:rsidR="004B401E" w:rsidRPr="00F010BC" w:rsidRDefault="004B401E" w:rsidP="004B401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  <w:r w:rsidRPr="00F010BC">
        <w:rPr>
          <w:rFonts w:ascii="Gill Sans MT" w:hAnsi="Gill Sans MT"/>
        </w:rPr>
        <w:t>Sportgeneeskunde Nederland te Bilthoven</w:t>
      </w:r>
    </w:p>
    <w:p w:rsidR="00E218B4" w:rsidRPr="00F010BC" w:rsidRDefault="00E218B4" w:rsidP="002261BB">
      <w:pPr>
        <w:tabs>
          <w:tab w:val="left" w:pos="1980"/>
        </w:tabs>
        <w:rPr>
          <w:rFonts w:ascii="Gill Sans MT" w:hAnsi="Gill Sans MT"/>
          <w:i/>
        </w:rPr>
      </w:pPr>
    </w:p>
    <w:p w:rsidR="00054ADC" w:rsidRPr="00F010BC" w:rsidRDefault="00054ADC" w:rsidP="002261BB">
      <w:pPr>
        <w:tabs>
          <w:tab w:val="left" w:pos="1980"/>
        </w:tabs>
        <w:rPr>
          <w:rFonts w:ascii="Gill Sans MT" w:hAnsi="Gill Sans MT"/>
          <w:i/>
        </w:rPr>
      </w:pPr>
    </w:p>
    <w:p w:rsidR="0068787B" w:rsidRPr="00F010BC" w:rsidRDefault="0068787B" w:rsidP="002261BB">
      <w:pPr>
        <w:tabs>
          <w:tab w:val="left" w:pos="1980"/>
        </w:tabs>
        <w:rPr>
          <w:rFonts w:ascii="Gill Sans MT" w:hAnsi="Gill Sans MT"/>
          <w:i/>
        </w:rPr>
      </w:pPr>
      <w:r w:rsidRPr="00F010BC">
        <w:rPr>
          <w:rFonts w:ascii="Gill Sans MT" w:hAnsi="Gill Sans MT"/>
          <w:i/>
        </w:rPr>
        <w:t xml:space="preserve">Avondvoorzitter </w:t>
      </w:r>
      <w:r w:rsidR="00054ADC" w:rsidRPr="00F010BC">
        <w:rPr>
          <w:rFonts w:ascii="Gill Sans MT" w:hAnsi="Gill Sans MT"/>
          <w:i/>
        </w:rPr>
        <w:tab/>
      </w:r>
      <w:r w:rsidR="00451197">
        <w:rPr>
          <w:rFonts w:ascii="Gill Sans MT" w:hAnsi="Gill Sans MT"/>
          <w:i/>
        </w:rPr>
        <w:t xml:space="preserve"> Drs.</w:t>
      </w:r>
      <w:r w:rsidR="007C05EC">
        <w:rPr>
          <w:rFonts w:ascii="Gill Sans MT" w:hAnsi="Gill Sans MT"/>
          <w:i/>
        </w:rPr>
        <w:t xml:space="preserve"> </w:t>
      </w:r>
      <w:r w:rsidR="002575D6">
        <w:rPr>
          <w:rFonts w:ascii="Gill Sans MT" w:hAnsi="Gill Sans MT"/>
          <w:i/>
        </w:rPr>
        <w:t>Eric van de Sande, sportarts</w:t>
      </w:r>
      <w:r w:rsidR="002575D6">
        <w:rPr>
          <w:rFonts w:ascii="Gill Sans MT" w:hAnsi="Gill Sans MT"/>
          <w:i/>
        </w:rPr>
        <w:br/>
      </w:r>
    </w:p>
    <w:p w:rsidR="0068787B" w:rsidRPr="00F010BC" w:rsidRDefault="0068787B" w:rsidP="002261BB">
      <w:pPr>
        <w:tabs>
          <w:tab w:val="left" w:pos="1980"/>
        </w:tabs>
        <w:rPr>
          <w:rFonts w:ascii="Gill Sans MT" w:hAnsi="Gill Sans MT"/>
          <w:i/>
        </w:rPr>
      </w:pPr>
    </w:p>
    <w:p w:rsidR="00E218B4" w:rsidRPr="00F010BC" w:rsidRDefault="00E218B4" w:rsidP="002261BB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  <w:r w:rsidRPr="00F010BC">
        <w:rPr>
          <w:rFonts w:ascii="Gill Sans MT" w:hAnsi="Gill Sans MT"/>
          <w:i/>
        </w:rPr>
        <w:t>18.3</w:t>
      </w:r>
      <w:r w:rsidR="00DE53F8" w:rsidRPr="00F010BC">
        <w:rPr>
          <w:rFonts w:ascii="Gill Sans MT" w:hAnsi="Gill Sans MT"/>
          <w:i/>
        </w:rPr>
        <w:t>0</w:t>
      </w:r>
      <w:r w:rsidR="00DE53F8" w:rsidRPr="00F010BC">
        <w:rPr>
          <w:rFonts w:ascii="Gill Sans MT" w:hAnsi="Gill Sans MT"/>
          <w:i/>
        </w:rPr>
        <w:tab/>
        <w:t>-</w:t>
      </w:r>
      <w:r w:rsidR="00DE53F8" w:rsidRPr="00F010BC">
        <w:rPr>
          <w:rFonts w:ascii="Gill Sans MT" w:hAnsi="Gill Sans MT"/>
          <w:i/>
        </w:rPr>
        <w:tab/>
      </w:r>
      <w:r w:rsidRPr="00F010BC">
        <w:rPr>
          <w:rFonts w:ascii="Gill Sans MT" w:hAnsi="Gill Sans MT"/>
          <w:i/>
        </w:rPr>
        <w:t>19.00</w:t>
      </w:r>
      <w:r w:rsidRPr="00F010BC">
        <w:rPr>
          <w:rFonts w:ascii="Gill Sans MT" w:hAnsi="Gill Sans MT"/>
          <w:i/>
        </w:rPr>
        <w:tab/>
        <w:t>uur</w:t>
      </w:r>
      <w:r w:rsidRPr="00F010BC">
        <w:rPr>
          <w:rFonts w:ascii="Gill Sans MT" w:hAnsi="Gill Sans MT"/>
          <w:i/>
        </w:rPr>
        <w:tab/>
        <w:t>Ontvangst</w:t>
      </w:r>
    </w:p>
    <w:p w:rsidR="00E218B4" w:rsidRPr="00F010BC" w:rsidRDefault="00E218B4" w:rsidP="002261BB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</w:p>
    <w:p w:rsidR="00E218B4" w:rsidRDefault="00DE53F8" w:rsidP="002261B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F010BC">
        <w:rPr>
          <w:rFonts w:ascii="Gill Sans MT" w:hAnsi="Gill Sans MT"/>
          <w:i/>
        </w:rPr>
        <w:t>19.00</w:t>
      </w:r>
      <w:r w:rsidRPr="00F010BC">
        <w:rPr>
          <w:rFonts w:ascii="Gill Sans MT" w:hAnsi="Gill Sans MT"/>
          <w:i/>
        </w:rPr>
        <w:tab/>
        <w:t>-</w:t>
      </w:r>
      <w:r w:rsidRPr="00F010BC">
        <w:rPr>
          <w:rFonts w:ascii="Gill Sans MT" w:hAnsi="Gill Sans MT"/>
          <w:i/>
        </w:rPr>
        <w:tab/>
      </w:r>
      <w:r w:rsidR="00E218B4" w:rsidRPr="00F010BC">
        <w:rPr>
          <w:rFonts w:ascii="Gill Sans MT" w:hAnsi="Gill Sans MT"/>
          <w:i/>
        </w:rPr>
        <w:t>19.05</w:t>
      </w:r>
      <w:r w:rsidR="00E218B4" w:rsidRPr="00F010BC">
        <w:rPr>
          <w:rFonts w:ascii="Gill Sans MT" w:hAnsi="Gill Sans MT"/>
          <w:i/>
        </w:rPr>
        <w:tab/>
        <w:t>uur</w:t>
      </w:r>
      <w:r w:rsidR="00E218B4" w:rsidRPr="00F010BC">
        <w:rPr>
          <w:rFonts w:ascii="Gill Sans MT" w:hAnsi="Gill Sans MT"/>
          <w:i/>
        </w:rPr>
        <w:tab/>
        <w:t>Opening</w:t>
      </w:r>
    </w:p>
    <w:p w:rsidR="007C05EC" w:rsidRPr="007C05EC" w:rsidRDefault="007C05EC" w:rsidP="002261B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451197" w:rsidRPr="00451197">
        <w:rPr>
          <w:rFonts w:ascii="Gill Sans MT" w:hAnsi="Gill Sans MT"/>
          <w:b/>
        </w:rPr>
        <w:t>Drs.</w:t>
      </w:r>
      <w:r w:rsidR="00451197">
        <w:rPr>
          <w:rFonts w:ascii="Gill Sans MT" w:hAnsi="Gill Sans MT"/>
        </w:rPr>
        <w:t xml:space="preserve"> </w:t>
      </w:r>
      <w:r w:rsidRPr="007C05EC">
        <w:rPr>
          <w:rFonts w:ascii="Gill Sans MT" w:hAnsi="Gill Sans MT"/>
          <w:b/>
        </w:rPr>
        <w:t>Erik van de Sande</w:t>
      </w:r>
    </w:p>
    <w:p w:rsidR="00E218B4" w:rsidRPr="00F010BC" w:rsidRDefault="00E218B4" w:rsidP="002261BB">
      <w:pPr>
        <w:tabs>
          <w:tab w:val="left" w:pos="630"/>
          <w:tab w:val="left" w:pos="851"/>
          <w:tab w:val="left" w:pos="1470"/>
          <w:tab w:val="left" w:pos="1800"/>
          <w:tab w:val="left" w:pos="1980"/>
        </w:tabs>
        <w:ind w:hanging="2"/>
        <w:rPr>
          <w:rFonts w:ascii="Gill Sans MT" w:hAnsi="Gill Sans MT"/>
          <w:b/>
        </w:rPr>
      </w:pPr>
    </w:p>
    <w:p w:rsidR="003E6F8A" w:rsidRPr="00451197" w:rsidRDefault="00DE53F8" w:rsidP="003E6F8A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F010BC">
        <w:rPr>
          <w:rFonts w:ascii="Gill Sans MT" w:hAnsi="Gill Sans MT"/>
          <w:i/>
        </w:rPr>
        <w:t>19.05</w:t>
      </w:r>
      <w:r w:rsidRPr="00F010BC">
        <w:rPr>
          <w:rFonts w:ascii="Gill Sans MT" w:hAnsi="Gill Sans MT"/>
          <w:i/>
        </w:rPr>
        <w:tab/>
        <w:t>-</w:t>
      </w:r>
      <w:r w:rsidRPr="00F010BC">
        <w:rPr>
          <w:rFonts w:ascii="Gill Sans MT" w:hAnsi="Gill Sans MT"/>
          <w:i/>
        </w:rPr>
        <w:tab/>
      </w:r>
      <w:r w:rsidR="00E218B4" w:rsidRPr="00F010BC">
        <w:rPr>
          <w:rFonts w:ascii="Gill Sans MT" w:hAnsi="Gill Sans MT"/>
          <w:i/>
        </w:rPr>
        <w:t>19.50</w:t>
      </w:r>
      <w:r w:rsidR="00E218B4" w:rsidRPr="00F010BC">
        <w:rPr>
          <w:rFonts w:ascii="Gill Sans MT" w:hAnsi="Gill Sans MT"/>
          <w:i/>
        </w:rPr>
        <w:tab/>
        <w:t xml:space="preserve">uur </w:t>
      </w:r>
      <w:r w:rsidR="00E218B4" w:rsidRPr="00F010BC">
        <w:rPr>
          <w:rFonts w:ascii="Gill Sans MT" w:hAnsi="Gill Sans MT"/>
          <w:i/>
        </w:rPr>
        <w:tab/>
      </w:r>
      <w:r w:rsidR="00451197" w:rsidRPr="00451197">
        <w:rPr>
          <w:rFonts w:ascii="Gill Sans MT" w:hAnsi="Gill Sans MT"/>
        </w:rPr>
        <w:t>Immersie longoedeem bij duikers: een diagnostische uitdaging</w:t>
      </w:r>
    </w:p>
    <w:p w:rsidR="00451197" w:rsidRDefault="00706458" w:rsidP="0070645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b/>
        </w:rPr>
      </w:pPr>
      <w:r w:rsidRPr="00706458">
        <w:rPr>
          <w:rFonts w:ascii="Gill Sans MT" w:hAnsi="Gill Sans MT"/>
          <w:b/>
        </w:rPr>
        <w:tab/>
      </w:r>
      <w:r w:rsidRPr="00706458">
        <w:rPr>
          <w:rFonts w:ascii="Gill Sans MT" w:hAnsi="Gill Sans MT"/>
          <w:b/>
        </w:rPr>
        <w:tab/>
      </w:r>
      <w:r w:rsidRPr="00706458">
        <w:rPr>
          <w:rFonts w:ascii="Gill Sans MT" w:hAnsi="Gill Sans MT"/>
          <w:b/>
        </w:rPr>
        <w:tab/>
      </w:r>
      <w:r w:rsidRPr="00706458">
        <w:rPr>
          <w:rFonts w:ascii="Gill Sans MT" w:hAnsi="Gill Sans MT"/>
          <w:b/>
        </w:rPr>
        <w:tab/>
      </w:r>
      <w:r w:rsidRPr="00706458">
        <w:rPr>
          <w:rFonts w:ascii="Gill Sans MT" w:hAnsi="Gill Sans MT"/>
          <w:b/>
        </w:rPr>
        <w:tab/>
      </w:r>
      <w:r w:rsidR="00451197">
        <w:rPr>
          <w:rFonts w:ascii="Gill Sans MT" w:hAnsi="Gill Sans MT"/>
          <w:b/>
        </w:rPr>
        <w:t>Prof. d</w:t>
      </w:r>
      <w:r>
        <w:rPr>
          <w:rFonts w:ascii="Gill Sans MT" w:hAnsi="Gill Sans MT"/>
          <w:b/>
        </w:rPr>
        <w:t xml:space="preserve">r. Rob van Hulst, </w:t>
      </w:r>
      <w:r w:rsidR="005A0E82">
        <w:rPr>
          <w:rFonts w:ascii="Gill Sans MT" w:hAnsi="Gill Sans MT"/>
          <w:b/>
        </w:rPr>
        <w:t>H</w:t>
      </w:r>
      <w:r w:rsidRPr="00706458">
        <w:rPr>
          <w:rFonts w:ascii="Gill Sans MT" w:hAnsi="Gill Sans MT"/>
          <w:b/>
        </w:rPr>
        <w:t xml:space="preserve">oogleraar hyperbare en </w:t>
      </w:r>
    </w:p>
    <w:p w:rsidR="003E6F8A" w:rsidRPr="00706458" w:rsidRDefault="00451197" w:rsidP="003E6F8A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b/>
          <w:i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706458" w:rsidRPr="00706458">
        <w:rPr>
          <w:rFonts w:ascii="Gill Sans MT" w:hAnsi="Gill Sans MT"/>
          <w:b/>
        </w:rPr>
        <w:t>duikgeneeskunde AMC</w:t>
      </w:r>
      <w:r w:rsidR="00706458">
        <w:rPr>
          <w:rFonts w:ascii="Gill Sans MT" w:hAnsi="Gill Sans MT"/>
          <w:b/>
        </w:rPr>
        <w:t xml:space="preserve"> Amsterdam</w:t>
      </w:r>
      <w:r w:rsidR="00706458" w:rsidRPr="00706458">
        <w:rPr>
          <w:rFonts w:ascii="Gill Sans MT" w:hAnsi="Gill Sans MT"/>
          <w:b/>
        </w:rPr>
        <w:tab/>
      </w:r>
      <w:r w:rsidR="00706458" w:rsidRPr="00706458">
        <w:rPr>
          <w:rFonts w:ascii="Gill Sans MT" w:hAnsi="Gill Sans MT"/>
          <w:b/>
          <w:i/>
        </w:rPr>
        <w:tab/>
      </w:r>
      <w:r w:rsidR="00706458" w:rsidRPr="00706458">
        <w:rPr>
          <w:rFonts w:ascii="Gill Sans MT" w:hAnsi="Gill Sans MT"/>
          <w:b/>
          <w:i/>
        </w:rPr>
        <w:tab/>
      </w:r>
      <w:r w:rsidR="00706458" w:rsidRPr="00706458">
        <w:rPr>
          <w:rFonts w:ascii="Gill Sans MT" w:hAnsi="Gill Sans MT"/>
          <w:b/>
          <w:i/>
        </w:rPr>
        <w:tab/>
      </w:r>
    </w:p>
    <w:p w:rsidR="00706458" w:rsidRDefault="00706458" w:rsidP="003E6F8A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b/>
          <w:i/>
        </w:rPr>
      </w:pPr>
    </w:p>
    <w:p w:rsidR="00E218B4" w:rsidRPr="00451197" w:rsidRDefault="003E6F8A" w:rsidP="004B401E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>
        <w:rPr>
          <w:rFonts w:ascii="Gill Sans MT" w:hAnsi="Gill Sans MT"/>
          <w:b/>
          <w:i/>
        </w:rPr>
        <w:tab/>
      </w:r>
      <w:r w:rsidRPr="00F010BC">
        <w:rPr>
          <w:rFonts w:ascii="Gill Sans MT" w:hAnsi="Gill Sans MT"/>
          <w:i/>
          <w:lang w:eastAsia="en-US"/>
        </w:rPr>
        <w:t>19.50</w:t>
      </w:r>
      <w:r w:rsidRPr="00F010BC">
        <w:rPr>
          <w:rFonts w:ascii="Gill Sans MT" w:hAnsi="Gill Sans MT"/>
          <w:i/>
          <w:lang w:eastAsia="en-US"/>
        </w:rPr>
        <w:tab/>
        <w:t>-</w:t>
      </w:r>
      <w:r w:rsidRPr="00F010BC">
        <w:rPr>
          <w:rFonts w:ascii="Gill Sans MT" w:hAnsi="Gill Sans MT"/>
          <w:i/>
          <w:lang w:eastAsia="en-US"/>
        </w:rPr>
        <w:tab/>
        <w:t>20.35</w:t>
      </w:r>
      <w:r w:rsidRPr="00F010BC">
        <w:rPr>
          <w:rFonts w:ascii="Gill Sans MT" w:hAnsi="Gill Sans MT"/>
          <w:i/>
          <w:lang w:eastAsia="en-US"/>
        </w:rPr>
        <w:tab/>
        <w:t>uur</w:t>
      </w:r>
      <w:r w:rsidRPr="00F010BC">
        <w:rPr>
          <w:rFonts w:ascii="Gill Sans MT" w:hAnsi="Gill Sans MT"/>
          <w:i/>
        </w:rPr>
        <w:tab/>
      </w:r>
      <w:r w:rsidR="00451197" w:rsidRPr="00451197">
        <w:rPr>
          <w:rFonts w:ascii="Gill Sans MT" w:hAnsi="Gill Sans MT"/>
        </w:rPr>
        <w:t>Immersie longoedeem bij duikers</w:t>
      </w:r>
      <w:r w:rsidR="00451197">
        <w:rPr>
          <w:rFonts w:ascii="Gill Sans MT" w:hAnsi="Gill Sans MT"/>
        </w:rPr>
        <w:t xml:space="preserve">: de </w:t>
      </w:r>
      <w:r w:rsidR="00706458" w:rsidRPr="00451197">
        <w:rPr>
          <w:rFonts w:ascii="Gill Sans MT" w:hAnsi="Gill Sans MT"/>
        </w:rPr>
        <w:t>richtlijn</w:t>
      </w:r>
      <w:r w:rsidR="00451197">
        <w:rPr>
          <w:rFonts w:ascii="Gill Sans MT" w:hAnsi="Gill Sans MT"/>
        </w:rPr>
        <w:t xml:space="preserve">en </w:t>
      </w:r>
      <w:r w:rsidR="00706458" w:rsidRPr="00451197">
        <w:rPr>
          <w:rFonts w:ascii="Gill Sans MT" w:hAnsi="Gill Sans MT"/>
        </w:rPr>
        <w:t xml:space="preserve">en </w:t>
      </w:r>
      <w:r w:rsidR="00451197">
        <w:rPr>
          <w:rFonts w:ascii="Gill Sans MT" w:hAnsi="Gill Sans MT"/>
        </w:rPr>
        <w:t>pulmonaire aspecten</w:t>
      </w:r>
    </w:p>
    <w:p w:rsidR="00706458" w:rsidRDefault="00706458" w:rsidP="0070645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b/>
          <w:i/>
        </w:rPr>
      </w:pPr>
      <w:r w:rsidRPr="00F010BC">
        <w:rPr>
          <w:rFonts w:ascii="Gill Sans MT" w:hAnsi="Gill Sans MT"/>
          <w:i/>
        </w:rPr>
        <w:tab/>
      </w:r>
      <w:r w:rsidRPr="00F010BC">
        <w:rPr>
          <w:rFonts w:ascii="Gill Sans MT" w:hAnsi="Gill Sans MT"/>
          <w:i/>
        </w:rPr>
        <w:tab/>
      </w:r>
      <w:r w:rsidRPr="00F010BC">
        <w:rPr>
          <w:rFonts w:ascii="Gill Sans MT" w:hAnsi="Gill Sans MT"/>
          <w:i/>
        </w:rPr>
        <w:tab/>
      </w:r>
      <w:r w:rsidRPr="00F010BC"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 w:rsidRPr="00706458">
        <w:rPr>
          <w:rFonts w:ascii="Gill Sans MT" w:hAnsi="Gill Sans MT"/>
          <w:b/>
        </w:rPr>
        <w:t>Dr</w:t>
      </w:r>
      <w:r w:rsidRPr="00706458">
        <w:rPr>
          <w:rFonts w:ascii="Gill Sans MT" w:hAnsi="Gill Sans MT"/>
        </w:rPr>
        <w:t>.</w:t>
      </w:r>
      <w:r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b/>
        </w:rPr>
        <w:t xml:space="preserve">Frans Krouwels </w:t>
      </w:r>
      <w:r w:rsidR="005A0E82">
        <w:rPr>
          <w:rFonts w:ascii="Gill Sans MT" w:hAnsi="Gill Sans MT"/>
          <w:b/>
        </w:rPr>
        <w:t>– L</w:t>
      </w:r>
      <w:r w:rsidRPr="00736935">
        <w:rPr>
          <w:rFonts w:ascii="Gill Sans MT" w:hAnsi="Gill Sans MT"/>
          <w:b/>
        </w:rPr>
        <w:t xml:space="preserve">ongarts </w:t>
      </w:r>
      <w:proofErr w:type="spellStart"/>
      <w:r w:rsidRPr="00736935">
        <w:rPr>
          <w:rFonts w:ascii="Gill Sans MT" w:hAnsi="Gill Sans MT"/>
          <w:b/>
        </w:rPr>
        <w:t>Spaarne</w:t>
      </w:r>
      <w:proofErr w:type="spellEnd"/>
      <w:r w:rsidRPr="00736935">
        <w:rPr>
          <w:rFonts w:ascii="Gill Sans MT" w:hAnsi="Gill Sans MT"/>
          <w:b/>
        </w:rPr>
        <w:t xml:space="preserve"> Gasthuis Haarlem</w:t>
      </w:r>
    </w:p>
    <w:p w:rsidR="00F010BC" w:rsidRPr="00F010BC" w:rsidRDefault="00F010BC" w:rsidP="003E6F8A">
      <w:pPr>
        <w:tabs>
          <w:tab w:val="left" w:pos="1980"/>
        </w:tabs>
        <w:ind w:left="1985"/>
        <w:rPr>
          <w:rFonts w:ascii="Gill Sans MT" w:hAnsi="Gill Sans MT"/>
          <w:i/>
        </w:rPr>
      </w:pPr>
    </w:p>
    <w:p w:rsidR="00E218B4" w:rsidRPr="00F010BC" w:rsidRDefault="00E218B4" w:rsidP="002261B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  <w:lang w:eastAsia="en-US"/>
        </w:rPr>
      </w:pPr>
      <w:r w:rsidRPr="00F010BC">
        <w:rPr>
          <w:rFonts w:ascii="Gill Sans MT" w:hAnsi="Gill Sans MT"/>
          <w:i/>
          <w:lang w:eastAsia="en-US"/>
        </w:rPr>
        <w:t>20.</w:t>
      </w:r>
      <w:r w:rsidR="009D0785" w:rsidRPr="00F010BC">
        <w:rPr>
          <w:rFonts w:ascii="Gill Sans MT" w:hAnsi="Gill Sans MT"/>
          <w:i/>
          <w:lang w:eastAsia="en-US"/>
        </w:rPr>
        <w:t>35</w:t>
      </w:r>
      <w:r w:rsidR="009D0785" w:rsidRPr="00F010BC">
        <w:rPr>
          <w:rFonts w:ascii="Gill Sans MT" w:hAnsi="Gill Sans MT"/>
          <w:i/>
          <w:lang w:eastAsia="en-US"/>
        </w:rPr>
        <w:tab/>
        <w:t>-</w:t>
      </w:r>
      <w:r w:rsidR="009D0785" w:rsidRPr="00F010BC">
        <w:rPr>
          <w:rFonts w:ascii="Gill Sans MT" w:hAnsi="Gill Sans MT"/>
          <w:i/>
          <w:lang w:eastAsia="en-US"/>
        </w:rPr>
        <w:tab/>
        <w:t>21.00</w:t>
      </w:r>
      <w:r w:rsidRPr="00F010BC">
        <w:rPr>
          <w:rFonts w:ascii="Gill Sans MT" w:hAnsi="Gill Sans MT"/>
          <w:i/>
          <w:lang w:eastAsia="en-US"/>
        </w:rPr>
        <w:tab/>
        <w:t>uur</w:t>
      </w:r>
      <w:r w:rsidRPr="00F010BC">
        <w:rPr>
          <w:rFonts w:ascii="Gill Sans MT" w:hAnsi="Gill Sans MT"/>
          <w:i/>
          <w:lang w:eastAsia="en-US"/>
        </w:rPr>
        <w:tab/>
        <w:t>Pauze</w:t>
      </w:r>
    </w:p>
    <w:p w:rsidR="00E218B4" w:rsidRPr="00F010BC" w:rsidRDefault="005A0E82" w:rsidP="005A0E82">
      <w:pPr>
        <w:tabs>
          <w:tab w:val="left" w:pos="6810"/>
        </w:tabs>
        <w:ind w:hanging="2"/>
        <w:rPr>
          <w:rFonts w:ascii="Gill Sans MT" w:hAnsi="Gill Sans MT"/>
          <w:i/>
          <w:lang w:eastAsia="en-US"/>
        </w:rPr>
      </w:pPr>
      <w:r>
        <w:rPr>
          <w:rFonts w:ascii="Gill Sans MT" w:hAnsi="Gill Sans MT"/>
          <w:i/>
          <w:lang w:eastAsia="en-US"/>
        </w:rPr>
        <w:tab/>
      </w:r>
      <w:r>
        <w:rPr>
          <w:rFonts w:ascii="Gill Sans MT" w:hAnsi="Gill Sans MT"/>
          <w:i/>
          <w:lang w:eastAsia="en-US"/>
        </w:rPr>
        <w:tab/>
      </w:r>
    </w:p>
    <w:p w:rsidR="00E218B4" w:rsidRPr="00F010BC" w:rsidRDefault="00E218B4" w:rsidP="0093723F">
      <w:pPr>
        <w:tabs>
          <w:tab w:val="left" w:pos="630"/>
          <w:tab w:val="left" w:pos="851"/>
          <w:tab w:val="left" w:pos="1470"/>
          <w:tab w:val="left" w:pos="1980"/>
        </w:tabs>
        <w:ind w:left="1985" w:hanging="1987"/>
        <w:rPr>
          <w:rFonts w:ascii="Gill Sans MT" w:hAnsi="Gill Sans MT"/>
          <w:i/>
        </w:rPr>
      </w:pPr>
      <w:r w:rsidRPr="00F010BC">
        <w:rPr>
          <w:rFonts w:ascii="Gill Sans MT" w:hAnsi="Gill Sans MT"/>
          <w:i/>
          <w:lang w:eastAsia="en-US"/>
        </w:rPr>
        <w:t>21.0</w:t>
      </w:r>
      <w:r w:rsidR="009D0785" w:rsidRPr="00F010BC">
        <w:rPr>
          <w:rFonts w:ascii="Gill Sans MT" w:hAnsi="Gill Sans MT"/>
          <w:i/>
          <w:lang w:eastAsia="en-US"/>
        </w:rPr>
        <w:t>0</w:t>
      </w:r>
      <w:r w:rsidRPr="00F010BC">
        <w:rPr>
          <w:rFonts w:ascii="Gill Sans MT" w:hAnsi="Gill Sans MT"/>
          <w:i/>
          <w:lang w:eastAsia="en-US"/>
        </w:rPr>
        <w:tab/>
        <w:t>-</w:t>
      </w:r>
      <w:r w:rsidRPr="00F010BC">
        <w:rPr>
          <w:rFonts w:ascii="Gill Sans MT" w:hAnsi="Gill Sans MT"/>
          <w:i/>
          <w:lang w:eastAsia="en-US"/>
        </w:rPr>
        <w:tab/>
        <w:t>21.45</w:t>
      </w:r>
      <w:r w:rsidRPr="00F010BC">
        <w:rPr>
          <w:rFonts w:ascii="Gill Sans MT" w:hAnsi="Gill Sans MT"/>
          <w:i/>
          <w:lang w:eastAsia="en-US"/>
        </w:rPr>
        <w:tab/>
        <w:t>uur</w:t>
      </w:r>
      <w:r w:rsidRPr="00F010BC">
        <w:rPr>
          <w:rFonts w:ascii="Gill Sans MT" w:hAnsi="Gill Sans MT"/>
          <w:i/>
          <w:lang w:eastAsia="en-US"/>
        </w:rPr>
        <w:tab/>
      </w:r>
      <w:r w:rsidR="00451197">
        <w:rPr>
          <w:rFonts w:ascii="Gill Sans MT" w:hAnsi="Gill Sans MT"/>
          <w:lang w:eastAsia="en-US"/>
        </w:rPr>
        <w:t>Immersie longoedeem bij duikers: het cardiologisch perspectief</w:t>
      </w:r>
    </w:p>
    <w:p w:rsidR="00E218B4" w:rsidRPr="00451197" w:rsidRDefault="00E218B4" w:rsidP="002A4859">
      <w:pPr>
        <w:tabs>
          <w:tab w:val="left" w:pos="630"/>
          <w:tab w:val="left" w:pos="851"/>
          <w:tab w:val="left" w:pos="1470"/>
          <w:tab w:val="left" w:pos="1980"/>
        </w:tabs>
        <w:ind w:left="1985" w:hanging="1987"/>
        <w:rPr>
          <w:rFonts w:ascii="Gill Sans MT" w:hAnsi="Gill Sans MT"/>
          <w:b/>
        </w:rPr>
      </w:pPr>
      <w:r w:rsidRPr="00451197">
        <w:rPr>
          <w:rFonts w:ascii="Gill Sans MT" w:hAnsi="Gill Sans MT"/>
        </w:rPr>
        <w:tab/>
      </w:r>
      <w:r w:rsidRPr="00451197">
        <w:rPr>
          <w:rFonts w:ascii="Gill Sans MT" w:hAnsi="Gill Sans MT"/>
        </w:rPr>
        <w:tab/>
      </w:r>
      <w:r w:rsidRPr="00451197">
        <w:rPr>
          <w:rFonts w:ascii="Gill Sans MT" w:hAnsi="Gill Sans MT"/>
        </w:rPr>
        <w:tab/>
      </w:r>
      <w:r w:rsidRPr="00451197">
        <w:rPr>
          <w:rFonts w:ascii="Gill Sans MT" w:hAnsi="Gill Sans MT"/>
          <w:b/>
        </w:rPr>
        <w:tab/>
      </w:r>
      <w:r w:rsidR="005A0E82">
        <w:rPr>
          <w:rFonts w:ascii="Gill Sans MT" w:hAnsi="Gill Sans MT"/>
          <w:b/>
        </w:rPr>
        <w:t>Dr. Rienk Rienks – C</w:t>
      </w:r>
      <w:r w:rsidR="00706458" w:rsidRPr="00451197">
        <w:rPr>
          <w:rFonts w:ascii="Gill Sans MT" w:hAnsi="Gill Sans MT"/>
          <w:b/>
        </w:rPr>
        <w:t>ardioloog UMC Utrecht</w:t>
      </w:r>
    </w:p>
    <w:p w:rsidR="00667884" w:rsidRPr="00F010BC" w:rsidRDefault="00667884" w:rsidP="00667884">
      <w:pPr>
        <w:tabs>
          <w:tab w:val="left" w:pos="630"/>
          <w:tab w:val="left" w:pos="851"/>
          <w:tab w:val="left" w:pos="1470"/>
          <w:tab w:val="left" w:pos="1980"/>
        </w:tabs>
        <w:ind w:left="1985" w:hanging="1987"/>
        <w:rPr>
          <w:rFonts w:ascii="Gill Sans MT" w:hAnsi="Gill Sans MT"/>
          <w:i/>
        </w:rPr>
      </w:pPr>
    </w:p>
    <w:p w:rsidR="00E218B4" w:rsidRDefault="00E218B4" w:rsidP="002261B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</w:rPr>
      </w:pPr>
      <w:r w:rsidRPr="00F010BC">
        <w:rPr>
          <w:rFonts w:ascii="Gill Sans MT" w:hAnsi="Gill Sans MT"/>
          <w:i/>
        </w:rPr>
        <w:t>21.45</w:t>
      </w:r>
      <w:r w:rsidRPr="00F010BC">
        <w:rPr>
          <w:rFonts w:ascii="Gill Sans MT" w:hAnsi="Gill Sans MT"/>
          <w:i/>
        </w:rPr>
        <w:tab/>
        <w:t>-</w:t>
      </w:r>
      <w:r w:rsidRPr="00F010BC">
        <w:rPr>
          <w:rFonts w:ascii="Gill Sans MT" w:hAnsi="Gill Sans MT"/>
          <w:i/>
        </w:rPr>
        <w:tab/>
        <w:t>22.00</w:t>
      </w:r>
      <w:r w:rsidRPr="00F010BC">
        <w:rPr>
          <w:rFonts w:ascii="Gill Sans MT" w:hAnsi="Gill Sans MT"/>
          <w:i/>
        </w:rPr>
        <w:tab/>
        <w:t>uur</w:t>
      </w:r>
      <w:r w:rsidRPr="00F010BC">
        <w:rPr>
          <w:rFonts w:ascii="Gill Sans MT" w:hAnsi="Gill Sans MT"/>
          <w:i/>
        </w:rPr>
        <w:tab/>
        <w:t>Discussieronde</w:t>
      </w:r>
    </w:p>
    <w:p w:rsidR="007C05EC" w:rsidRPr="007C05EC" w:rsidRDefault="007C05EC" w:rsidP="007C05EC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b/>
        </w:rPr>
      </w:pPr>
      <w:r w:rsidRPr="007C05EC">
        <w:rPr>
          <w:rFonts w:ascii="Gill Sans MT" w:hAnsi="Gill Sans MT"/>
        </w:rPr>
        <w:tab/>
      </w:r>
      <w:r w:rsidRPr="007C05EC">
        <w:rPr>
          <w:rFonts w:ascii="Gill Sans MT" w:hAnsi="Gill Sans MT"/>
        </w:rPr>
        <w:tab/>
      </w:r>
      <w:r w:rsidRPr="007C05EC">
        <w:rPr>
          <w:rFonts w:ascii="Gill Sans MT" w:hAnsi="Gill Sans MT"/>
        </w:rPr>
        <w:tab/>
      </w:r>
      <w:r w:rsidRPr="007C05EC">
        <w:rPr>
          <w:rFonts w:ascii="Gill Sans MT" w:hAnsi="Gill Sans MT"/>
        </w:rPr>
        <w:tab/>
      </w:r>
      <w:r w:rsidRPr="007C05EC">
        <w:rPr>
          <w:rFonts w:ascii="Gill Sans MT" w:hAnsi="Gill Sans MT"/>
        </w:rPr>
        <w:tab/>
        <w:t>Discussieleider</w:t>
      </w:r>
      <w:r w:rsidRPr="007C05EC">
        <w:rPr>
          <w:rFonts w:ascii="Gill Sans MT" w:hAnsi="Gill Sans MT"/>
          <w:b/>
        </w:rPr>
        <w:t xml:space="preserve"> </w:t>
      </w:r>
      <w:r w:rsidR="00451197">
        <w:rPr>
          <w:rFonts w:ascii="Gill Sans MT" w:hAnsi="Gill Sans MT"/>
          <w:b/>
        </w:rPr>
        <w:t xml:space="preserve">Drs. </w:t>
      </w:r>
      <w:r w:rsidRPr="007C05EC">
        <w:rPr>
          <w:rFonts w:ascii="Gill Sans MT" w:hAnsi="Gill Sans MT"/>
          <w:b/>
        </w:rPr>
        <w:t>Erik van de Sande</w:t>
      </w:r>
    </w:p>
    <w:p w:rsidR="00E218B4" w:rsidRPr="00F010BC" w:rsidRDefault="00E218B4" w:rsidP="002261B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</w:rPr>
      </w:pPr>
      <w:r w:rsidRPr="00F010BC">
        <w:rPr>
          <w:rFonts w:ascii="Gill Sans MT" w:hAnsi="Gill Sans MT"/>
          <w:i/>
        </w:rPr>
        <w:tab/>
      </w:r>
    </w:p>
    <w:p w:rsidR="00E218B4" w:rsidRPr="00F010BC" w:rsidRDefault="00E218B4" w:rsidP="002261B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</w:rPr>
      </w:pPr>
      <w:r w:rsidRPr="00F010BC">
        <w:rPr>
          <w:rFonts w:ascii="Gill Sans MT" w:hAnsi="Gill Sans MT"/>
          <w:i/>
        </w:rPr>
        <w:t xml:space="preserve">             22.00 uur  </w:t>
      </w:r>
      <w:r w:rsidRPr="00F010BC">
        <w:rPr>
          <w:rFonts w:ascii="Gill Sans MT" w:hAnsi="Gill Sans MT"/>
          <w:i/>
        </w:rPr>
        <w:tab/>
        <w:t>Sluiting</w:t>
      </w:r>
    </w:p>
    <w:sectPr w:rsidR="00E218B4" w:rsidRPr="00F010BC" w:rsidSect="008067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EB" w:rsidRDefault="00A114EB">
      <w:r>
        <w:separator/>
      </w:r>
    </w:p>
  </w:endnote>
  <w:endnote w:type="continuationSeparator" w:id="0">
    <w:p w:rsidR="00A114EB" w:rsidRDefault="00A1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B" w:rsidRPr="007A658E" w:rsidRDefault="002575D6" w:rsidP="003B0CF2">
    <w:pPr>
      <w:pStyle w:val="Voettekst"/>
      <w:rPr>
        <w:rFonts w:asciiTheme="minorHAnsi" w:hAnsiTheme="minorHAnsi"/>
        <w:sz w:val="20"/>
        <w:szCs w:val="20"/>
      </w:rPr>
    </w:pPr>
    <w:r>
      <w:rPr>
        <w:rStyle w:val="Paginanummer"/>
        <w:rFonts w:asciiTheme="minorHAnsi" w:hAnsiTheme="minorHAnsi"/>
        <w:sz w:val="20"/>
        <w:szCs w:val="20"/>
      </w:rPr>
      <w:t>SOS</w:t>
    </w:r>
    <w:r w:rsidR="005A0E82">
      <w:rPr>
        <w:rStyle w:val="Paginanummer"/>
        <w:rFonts w:asciiTheme="minorHAnsi" w:hAnsiTheme="minorHAnsi"/>
        <w:sz w:val="20"/>
        <w:szCs w:val="20"/>
      </w:rPr>
      <w:t>2409</w:t>
    </w:r>
    <w:r w:rsidR="00A114EB">
      <w:rPr>
        <w:rStyle w:val="Paginanummer"/>
        <w:rFonts w:asciiTheme="minorHAnsi" w:hAnsiTheme="minorHAnsi"/>
        <w:sz w:val="20"/>
        <w:szCs w:val="20"/>
      </w:rPr>
      <w:t xml:space="preserve"> </w:t>
    </w:r>
    <w:r w:rsidR="00A114EB" w:rsidRPr="007A658E">
      <w:rPr>
        <w:rStyle w:val="Paginanummer"/>
        <w:rFonts w:asciiTheme="minorHAnsi" w:hAnsiTheme="minorHAnsi"/>
        <w:sz w:val="20"/>
        <w:szCs w:val="20"/>
      </w:rPr>
      <w:t xml:space="preserve">                               </w:t>
    </w:r>
    <w:r w:rsidR="00A114EB">
      <w:rPr>
        <w:rStyle w:val="Paginanummer"/>
        <w:rFonts w:asciiTheme="minorHAnsi" w:hAnsiTheme="minorHAnsi"/>
        <w:sz w:val="20"/>
        <w:szCs w:val="20"/>
      </w:rPr>
      <w:t xml:space="preserve">                      </w:t>
    </w:r>
    <w:r w:rsidR="00A114EB" w:rsidRPr="007A658E">
      <w:rPr>
        <w:rStyle w:val="Paginanummer"/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</w:t>
    </w:r>
    <w:r w:rsidR="00A114EB" w:rsidRPr="007A658E">
      <w:rPr>
        <w:rStyle w:val="Paginanummer"/>
        <w:rFonts w:asciiTheme="minorHAnsi" w:hAnsiTheme="minorHAnsi"/>
        <w:sz w:val="20"/>
        <w:szCs w:val="20"/>
      </w:rPr>
      <w:fldChar w:fldCharType="begin"/>
    </w:r>
    <w:r w:rsidR="00A114EB" w:rsidRPr="007A658E">
      <w:rPr>
        <w:rStyle w:val="Paginanummer"/>
        <w:rFonts w:asciiTheme="minorHAnsi" w:hAnsiTheme="minorHAnsi"/>
        <w:sz w:val="20"/>
        <w:szCs w:val="20"/>
      </w:rPr>
      <w:instrText xml:space="preserve"> PAGE </w:instrText>
    </w:r>
    <w:r w:rsidR="00A114EB" w:rsidRPr="007A658E">
      <w:rPr>
        <w:rStyle w:val="Paginanummer"/>
        <w:rFonts w:asciiTheme="minorHAnsi" w:hAnsiTheme="minorHAnsi"/>
        <w:sz w:val="20"/>
        <w:szCs w:val="20"/>
      </w:rPr>
      <w:fldChar w:fldCharType="separate"/>
    </w:r>
    <w:r w:rsidR="005A0E82">
      <w:rPr>
        <w:rStyle w:val="Paginanummer"/>
        <w:rFonts w:asciiTheme="minorHAnsi" w:hAnsiTheme="minorHAnsi"/>
        <w:noProof/>
        <w:sz w:val="20"/>
        <w:szCs w:val="20"/>
      </w:rPr>
      <w:t>1</w:t>
    </w:r>
    <w:r w:rsidR="00A114EB" w:rsidRPr="007A658E">
      <w:rPr>
        <w:rStyle w:val="Paginanummer"/>
        <w:rFonts w:asciiTheme="minorHAnsi" w:hAnsiTheme="minorHAnsi"/>
        <w:sz w:val="20"/>
        <w:szCs w:val="20"/>
      </w:rPr>
      <w:fldChar w:fldCharType="end"/>
    </w:r>
    <w:r w:rsidR="00A114EB" w:rsidRPr="007A658E">
      <w:rPr>
        <w:rStyle w:val="Paginanummer"/>
        <w:rFonts w:asciiTheme="minorHAnsi" w:hAnsiTheme="minorHAnsi"/>
        <w:sz w:val="20"/>
        <w:szCs w:val="20"/>
      </w:rPr>
      <w:t>/</w:t>
    </w:r>
    <w:r w:rsidR="00A114EB" w:rsidRPr="007A658E">
      <w:rPr>
        <w:rStyle w:val="Paginanummer"/>
        <w:rFonts w:asciiTheme="minorHAnsi" w:hAnsiTheme="minorHAnsi"/>
        <w:sz w:val="20"/>
        <w:szCs w:val="20"/>
      </w:rPr>
      <w:fldChar w:fldCharType="begin"/>
    </w:r>
    <w:r w:rsidR="00A114EB" w:rsidRPr="007A658E">
      <w:rPr>
        <w:rStyle w:val="Paginanummer"/>
        <w:rFonts w:asciiTheme="minorHAnsi" w:hAnsiTheme="minorHAnsi"/>
        <w:sz w:val="20"/>
        <w:szCs w:val="20"/>
      </w:rPr>
      <w:instrText xml:space="preserve"> NUMPAGES </w:instrText>
    </w:r>
    <w:r w:rsidR="00A114EB" w:rsidRPr="007A658E">
      <w:rPr>
        <w:rStyle w:val="Paginanummer"/>
        <w:rFonts w:asciiTheme="minorHAnsi" w:hAnsiTheme="minorHAnsi"/>
        <w:sz w:val="20"/>
        <w:szCs w:val="20"/>
      </w:rPr>
      <w:fldChar w:fldCharType="separate"/>
    </w:r>
    <w:r w:rsidR="005A0E82">
      <w:rPr>
        <w:rStyle w:val="Paginanummer"/>
        <w:rFonts w:asciiTheme="minorHAnsi" w:hAnsiTheme="minorHAnsi"/>
        <w:noProof/>
        <w:sz w:val="20"/>
        <w:szCs w:val="20"/>
      </w:rPr>
      <w:t>1</w:t>
    </w:r>
    <w:r w:rsidR="00A114EB" w:rsidRPr="007A658E">
      <w:rPr>
        <w:rStyle w:val="Paginanumm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EB" w:rsidRDefault="00A114EB">
      <w:r>
        <w:separator/>
      </w:r>
    </w:p>
  </w:footnote>
  <w:footnote w:type="continuationSeparator" w:id="0">
    <w:p w:rsidR="00A114EB" w:rsidRDefault="00A11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271"/>
    <w:multiLevelType w:val="hybridMultilevel"/>
    <w:tmpl w:val="0BC6ED10"/>
    <w:lvl w:ilvl="0" w:tplc="D71CD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84E4B"/>
    <w:multiLevelType w:val="hybridMultilevel"/>
    <w:tmpl w:val="8D4C1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6C201F"/>
    <w:multiLevelType w:val="hybridMultilevel"/>
    <w:tmpl w:val="4BF207E8"/>
    <w:lvl w:ilvl="0" w:tplc="C948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73F9B"/>
    <w:multiLevelType w:val="hybridMultilevel"/>
    <w:tmpl w:val="BD68F8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80FDC"/>
    <w:multiLevelType w:val="hybridMultilevel"/>
    <w:tmpl w:val="4E903C72"/>
    <w:lvl w:ilvl="0" w:tplc="FADA0458">
      <w:start w:val="3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EB6D03"/>
    <w:multiLevelType w:val="hybridMultilevel"/>
    <w:tmpl w:val="C19AC4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A2338"/>
    <w:multiLevelType w:val="multilevel"/>
    <w:tmpl w:val="CBB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D294D"/>
    <w:multiLevelType w:val="hybridMultilevel"/>
    <w:tmpl w:val="71F6865E"/>
    <w:lvl w:ilvl="0" w:tplc="C07E1C5C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43C6A"/>
    <w:multiLevelType w:val="hybridMultilevel"/>
    <w:tmpl w:val="69EAC71C"/>
    <w:lvl w:ilvl="0" w:tplc="D824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D4"/>
    <w:rsid w:val="000045CF"/>
    <w:rsid w:val="00021634"/>
    <w:rsid w:val="000255FD"/>
    <w:rsid w:val="00034574"/>
    <w:rsid w:val="00034CFD"/>
    <w:rsid w:val="00035D21"/>
    <w:rsid w:val="000436D8"/>
    <w:rsid w:val="00054ADC"/>
    <w:rsid w:val="000559CD"/>
    <w:rsid w:val="0006012B"/>
    <w:rsid w:val="00074FAA"/>
    <w:rsid w:val="00080EFA"/>
    <w:rsid w:val="0008189A"/>
    <w:rsid w:val="000876D2"/>
    <w:rsid w:val="000920FC"/>
    <w:rsid w:val="00093092"/>
    <w:rsid w:val="000933E3"/>
    <w:rsid w:val="00095E6D"/>
    <w:rsid w:val="00096B30"/>
    <w:rsid w:val="000A2263"/>
    <w:rsid w:val="000A5686"/>
    <w:rsid w:val="000A6410"/>
    <w:rsid w:val="000B0217"/>
    <w:rsid w:val="000B02E8"/>
    <w:rsid w:val="000B2013"/>
    <w:rsid w:val="000B32F5"/>
    <w:rsid w:val="000B3D52"/>
    <w:rsid w:val="000B3FB1"/>
    <w:rsid w:val="000C078A"/>
    <w:rsid w:val="000C4CCA"/>
    <w:rsid w:val="000C67B2"/>
    <w:rsid w:val="000D0871"/>
    <w:rsid w:val="000D1530"/>
    <w:rsid w:val="000D3125"/>
    <w:rsid w:val="000D5C53"/>
    <w:rsid w:val="000D7869"/>
    <w:rsid w:val="000D7B24"/>
    <w:rsid w:val="000D7FBA"/>
    <w:rsid w:val="000E66EE"/>
    <w:rsid w:val="000F016B"/>
    <w:rsid w:val="000F792B"/>
    <w:rsid w:val="001048C0"/>
    <w:rsid w:val="00106CEC"/>
    <w:rsid w:val="001115F2"/>
    <w:rsid w:val="0011172B"/>
    <w:rsid w:val="00116D84"/>
    <w:rsid w:val="00121DEE"/>
    <w:rsid w:val="00134184"/>
    <w:rsid w:val="00137638"/>
    <w:rsid w:val="001435DD"/>
    <w:rsid w:val="001437FD"/>
    <w:rsid w:val="00145291"/>
    <w:rsid w:val="00145907"/>
    <w:rsid w:val="001501E1"/>
    <w:rsid w:val="0015258A"/>
    <w:rsid w:val="001620AD"/>
    <w:rsid w:val="00166537"/>
    <w:rsid w:val="00167CA3"/>
    <w:rsid w:val="00170060"/>
    <w:rsid w:val="00173198"/>
    <w:rsid w:val="00174A72"/>
    <w:rsid w:val="001811B7"/>
    <w:rsid w:val="00182713"/>
    <w:rsid w:val="00183D0F"/>
    <w:rsid w:val="00186C99"/>
    <w:rsid w:val="00190027"/>
    <w:rsid w:val="001920E8"/>
    <w:rsid w:val="001A1092"/>
    <w:rsid w:val="001A118F"/>
    <w:rsid w:val="001A3A2C"/>
    <w:rsid w:val="001A3A5D"/>
    <w:rsid w:val="001A49EA"/>
    <w:rsid w:val="001A5189"/>
    <w:rsid w:val="001B179E"/>
    <w:rsid w:val="001B17B6"/>
    <w:rsid w:val="001B3D38"/>
    <w:rsid w:val="001B4A19"/>
    <w:rsid w:val="001C2A0F"/>
    <w:rsid w:val="001C37B2"/>
    <w:rsid w:val="001C4759"/>
    <w:rsid w:val="001C516A"/>
    <w:rsid w:val="001C7A79"/>
    <w:rsid w:val="001D2575"/>
    <w:rsid w:val="001D4796"/>
    <w:rsid w:val="001E4CD2"/>
    <w:rsid w:val="001E7AEF"/>
    <w:rsid w:val="001F12E8"/>
    <w:rsid w:val="001F25BE"/>
    <w:rsid w:val="001F2B56"/>
    <w:rsid w:val="001F6C22"/>
    <w:rsid w:val="001F79CD"/>
    <w:rsid w:val="00203C75"/>
    <w:rsid w:val="002048AF"/>
    <w:rsid w:val="00205B95"/>
    <w:rsid w:val="002075D2"/>
    <w:rsid w:val="00212699"/>
    <w:rsid w:val="00216F55"/>
    <w:rsid w:val="0022195F"/>
    <w:rsid w:val="002231D3"/>
    <w:rsid w:val="002261BB"/>
    <w:rsid w:val="0023160F"/>
    <w:rsid w:val="002322BB"/>
    <w:rsid w:val="0023250D"/>
    <w:rsid w:val="00233D8F"/>
    <w:rsid w:val="00241270"/>
    <w:rsid w:val="00243B03"/>
    <w:rsid w:val="00246D80"/>
    <w:rsid w:val="0025042A"/>
    <w:rsid w:val="00252C0B"/>
    <w:rsid w:val="0025441A"/>
    <w:rsid w:val="002575D6"/>
    <w:rsid w:val="002624B1"/>
    <w:rsid w:val="00262B74"/>
    <w:rsid w:val="00263A0A"/>
    <w:rsid w:val="0028244B"/>
    <w:rsid w:val="00282988"/>
    <w:rsid w:val="00285280"/>
    <w:rsid w:val="00291480"/>
    <w:rsid w:val="002929F5"/>
    <w:rsid w:val="00292D8A"/>
    <w:rsid w:val="00296509"/>
    <w:rsid w:val="002A0306"/>
    <w:rsid w:val="002A4859"/>
    <w:rsid w:val="002A57CC"/>
    <w:rsid w:val="002B49FF"/>
    <w:rsid w:val="002B58AE"/>
    <w:rsid w:val="002C11FD"/>
    <w:rsid w:val="002C1CDF"/>
    <w:rsid w:val="002C3888"/>
    <w:rsid w:val="002C3F64"/>
    <w:rsid w:val="002C52A2"/>
    <w:rsid w:val="002D339E"/>
    <w:rsid w:val="002D6AE7"/>
    <w:rsid w:val="002E6C9F"/>
    <w:rsid w:val="002E6EB8"/>
    <w:rsid w:val="002F5FED"/>
    <w:rsid w:val="00300DCE"/>
    <w:rsid w:val="00302C4C"/>
    <w:rsid w:val="00305AAD"/>
    <w:rsid w:val="003067AC"/>
    <w:rsid w:val="00311F31"/>
    <w:rsid w:val="003139D9"/>
    <w:rsid w:val="00313C29"/>
    <w:rsid w:val="00314C17"/>
    <w:rsid w:val="003164BD"/>
    <w:rsid w:val="00317500"/>
    <w:rsid w:val="00317E7F"/>
    <w:rsid w:val="003233A4"/>
    <w:rsid w:val="00323BBD"/>
    <w:rsid w:val="003279E6"/>
    <w:rsid w:val="00331DD7"/>
    <w:rsid w:val="00334B31"/>
    <w:rsid w:val="0033730F"/>
    <w:rsid w:val="003447E9"/>
    <w:rsid w:val="0034631E"/>
    <w:rsid w:val="00347F65"/>
    <w:rsid w:val="00353E25"/>
    <w:rsid w:val="00361F54"/>
    <w:rsid w:val="00364FD6"/>
    <w:rsid w:val="0036657B"/>
    <w:rsid w:val="00371D5D"/>
    <w:rsid w:val="00373A03"/>
    <w:rsid w:val="00373F6E"/>
    <w:rsid w:val="003758D8"/>
    <w:rsid w:val="00375A5D"/>
    <w:rsid w:val="00376134"/>
    <w:rsid w:val="00376AD5"/>
    <w:rsid w:val="003805D2"/>
    <w:rsid w:val="00390B9C"/>
    <w:rsid w:val="003918DA"/>
    <w:rsid w:val="0039194A"/>
    <w:rsid w:val="003935D9"/>
    <w:rsid w:val="0039789F"/>
    <w:rsid w:val="003B0CF2"/>
    <w:rsid w:val="003B3E99"/>
    <w:rsid w:val="003B50E2"/>
    <w:rsid w:val="003B7004"/>
    <w:rsid w:val="003B756E"/>
    <w:rsid w:val="003C08C2"/>
    <w:rsid w:val="003C111B"/>
    <w:rsid w:val="003C3901"/>
    <w:rsid w:val="003C51FD"/>
    <w:rsid w:val="003D29E9"/>
    <w:rsid w:val="003D5498"/>
    <w:rsid w:val="003D5866"/>
    <w:rsid w:val="003E0630"/>
    <w:rsid w:val="003E1F34"/>
    <w:rsid w:val="003E1FDE"/>
    <w:rsid w:val="003E3E9A"/>
    <w:rsid w:val="003E45E3"/>
    <w:rsid w:val="003E64B2"/>
    <w:rsid w:val="003E6F8A"/>
    <w:rsid w:val="003F15AC"/>
    <w:rsid w:val="003F265C"/>
    <w:rsid w:val="003F68D3"/>
    <w:rsid w:val="004008A8"/>
    <w:rsid w:val="00413DDF"/>
    <w:rsid w:val="0041481C"/>
    <w:rsid w:val="004158E7"/>
    <w:rsid w:val="00427477"/>
    <w:rsid w:val="004320DD"/>
    <w:rsid w:val="00432DD6"/>
    <w:rsid w:val="004404DA"/>
    <w:rsid w:val="00441986"/>
    <w:rsid w:val="00441DB6"/>
    <w:rsid w:val="00441E31"/>
    <w:rsid w:val="00451197"/>
    <w:rsid w:val="00452B21"/>
    <w:rsid w:val="00453A2F"/>
    <w:rsid w:val="00456262"/>
    <w:rsid w:val="00462040"/>
    <w:rsid w:val="00473237"/>
    <w:rsid w:val="004754DC"/>
    <w:rsid w:val="00475A86"/>
    <w:rsid w:val="00475F94"/>
    <w:rsid w:val="00490D27"/>
    <w:rsid w:val="00493A79"/>
    <w:rsid w:val="004A339D"/>
    <w:rsid w:val="004B365D"/>
    <w:rsid w:val="004B401E"/>
    <w:rsid w:val="004B4528"/>
    <w:rsid w:val="004B5251"/>
    <w:rsid w:val="004B5E41"/>
    <w:rsid w:val="004B6234"/>
    <w:rsid w:val="004B7C9E"/>
    <w:rsid w:val="004D11D1"/>
    <w:rsid w:val="004D1B58"/>
    <w:rsid w:val="004D22A0"/>
    <w:rsid w:val="004D2AD1"/>
    <w:rsid w:val="004D563C"/>
    <w:rsid w:val="004D7575"/>
    <w:rsid w:val="004E04FE"/>
    <w:rsid w:val="004E22D1"/>
    <w:rsid w:val="004E31B7"/>
    <w:rsid w:val="004F6EE5"/>
    <w:rsid w:val="00500991"/>
    <w:rsid w:val="005072ED"/>
    <w:rsid w:val="00514EA8"/>
    <w:rsid w:val="0051656E"/>
    <w:rsid w:val="00516610"/>
    <w:rsid w:val="00524935"/>
    <w:rsid w:val="005263E4"/>
    <w:rsid w:val="00533638"/>
    <w:rsid w:val="00533EFC"/>
    <w:rsid w:val="00534E52"/>
    <w:rsid w:val="00535B9F"/>
    <w:rsid w:val="00537F58"/>
    <w:rsid w:val="00542C86"/>
    <w:rsid w:val="005436B9"/>
    <w:rsid w:val="0055356F"/>
    <w:rsid w:val="00556E2B"/>
    <w:rsid w:val="00561A36"/>
    <w:rsid w:val="0056600A"/>
    <w:rsid w:val="005758AB"/>
    <w:rsid w:val="00575A41"/>
    <w:rsid w:val="00577BAA"/>
    <w:rsid w:val="00583CCC"/>
    <w:rsid w:val="00584D61"/>
    <w:rsid w:val="00586804"/>
    <w:rsid w:val="0059028F"/>
    <w:rsid w:val="005903FA"/>
    <w:rsid w:val="005937E3"/>
    <w:rsid w:val="005947C2"/>
    <w:rsid w:val="0059650A"/>
    <w:rsid w:val="005A0E82"/>
    <w:rsid w:val="005B1FF7"/>
    <w:rsid w:val="005B2BC8"/>
    <w:rsid w:val="005B55CF"/>
    <w:rsid w:val="005C1A3A"/>
    <w:rsid w:val="005C5A0B"/>
    <w:rsid w:val="005C7156"/>
    <w:rsid w:val="005D04DA"/>
    <w:rsid w:val="005D78CB"/>
    <w:rsid w:val="005E1BB8"/>
    <w:rsid w:val="005E700A"/>
    <w:rsid w:val="005E7D9E"/>
    <w:rsid w:val="005F636D"/>
    <w:rsid w:val="005F77B6"/>
    <w:rsid w:val="005F7A0A"/>
    <w:rsid w:val="006001A8"/>
    <w:rsid w:val="0060143D"/>
    <w:rsid w:val="00601E46"/>
    <w:rsid w:val="00604189"/>
    <w:rsid w:val="006050A6"/>
    <w:rsid w:val="00606D04"/>
    <w:rsid w:val="00610649"/>
    <w:rsid w:val="00611FE1"/>
    <w:rsid w:val="006176DE"/>
    <w:rsid w:val="00620DC5"/>
    <w:rsid w:val="00621C27"/>
    <w:rsid w:val="00621FB5"/>
    <w:rsid w:val="006230E4"/>
    <w:rsid w:val="00631EAB"/>
    <w:rsid w:val="00644C5C"/>
    <w:rsid w:val="00655CE2"/>
    <w:rsid w:val="00660766"/>
    <w:rsid w:val="00661245"/>
    <w:rsid w:val="00662C13"/>
    <w:rsid w:val="006674A0"/>
    <w:rsid w:val="00667884"/>
    <w:rsid w:val="0067025E"/>
    <w:rsid w:val="00674D5A"/>
    <w:rsid w:val="00676E9B"/>
    <w:rsid w:val="00677FD5"/>
    <w:rsid w:val="00684308"/>
    <w:rsid w:val="006845A3"/>
    <w:rsid w:val="0068787B"/>
    <w:rsid w:val="00692084"/>
    <w:rsid w:val="00695C4A"/>
    <w:rsid w:val="006B0508"/>
    <w:rsid w:val="006B2048"/>
    <w:rsid w:val="006B2842"/>
    <w:rsid w:val="006C4FFE"/>
    <w:rsid w:val="006D04C9"/>
    <w:rsid w:val="006D0521"/>
    <w:rsid w:val="006D0DA4"/>
    <w:rsid w:val="006D2331"/>
    <w:rsid w:val="006D39BE"/>
    <w:rsid w:val="006D5473"/>
    <w:rsid w:val="006D7CAB"/>
    <w:rsid w:val="006E0735"/>
    <w:rsid w:val="006E0883"/>
    <w:rsid w:val="006E0E4F"/>
    <w:rsid w:val="006E29A3"/>
    <w:rsid w:val="006E45E2"/>
    <w:rsid w:val="006F676F"/>
    <w:rsid w:val="007021ED"/>
    <w:rsid w:val="00706458"/>
    <w:rsid w:val="0070668B"/>
    <w:rsid w:val="0071022C"/>
    <w:rsid w:val="0071128C"/>
    <w:rsid w:val="0071162B"/>
    <w:rsid w:val="00712781"/>
    <w:rsid w:val="0071717C"/>
    <w:rsid w:val="007201D5"/>
    <w:rsid w:val="0072064B"/>
    <w:rsid w:val="00721F5E"/>
    <w:rsid w:val="00724DB5"/>
    <w:rsid w:val="007260E4"/>
    <w:rsid w:val="007345EA"/>
    <w:rsid w:val="00735220"/>
    <w:rsid w:val="00736935"/>
    <w:rsid w:val="007507AD"/>
    <w:rsid w:val="00753608"/>
    <w:rsid w:val="007643BF"/>
    <w:rsid w:val="00765C46"/>
    <w:rsid w:val="007707A8"/>
    <w:rsid w:val="00774B06"/>
    <w:rsid w:val="00780311"/>
    <w:rsid w:val="00791395"/>
    <w:rsid w:val="007A1F6A"/>
    <w:rsid w:val="007A5BB9"/>
    <w:rsid w:val="007A658E"/>
    <w:rsid w:val="007B643B"/>
    <w:rsid w:val="007B6975"/>
    <w:rsid w:val="007C05EC"/>
    <w:rsid w:val="007C0A04"/>
    <w:rsid w:val="007C1823"/>
    <w:rsid w:val="007D29E8"/>
    <w:rsid w:val="007D4044"/>
    <w:rsid w:val="007D643E"/>
    <w:rsid w:val="007E01E7"/>
    <w:rsid w:val="007E0A80"/>
    <w:rsid w:val="007E1B0A"/>
    <w:rsid w:val="007E2504"/>
    <w:rsid w:val="007F3FE5"/>
    <w:rsid w:val="007F6893"/>
    <w:rsid w:val="008015F1"/>
    <w:rsid w:val="008044B6"/>
    <w:rsid w:val="0080674C"/>
    <w:rsid w:val="0081759E"/>
    <w:rsid w:val="00824AC8"/>
    <w:rsid w:val="008255B3"/>
    <w:rsid w:val="00825862"/>
    <w:rsid w:val="00826645"/>
    <w:rsid w:val="008300E9"/>
    <w:rsid w:val="00832005"/>
    <w:rsid w:val="00832673"/>
    <w:rsid w:val="00842162"/>
    <w:rsid w:val="00844AA4"/>
    <w:rsid w:val="00844B43"/>
    <w:rsid w:val="0085016E"/>
    <w:rsid w:val="00852B3C"/>
    <w:rsid w:val="0085450B"/>
    <w:rsid w:val="00855E8D"/>
    <w:rsid w:val="00861A72"/>
    <w:rsid w:val="008620C1"/>
    <w:rsid w:val="00862355"/>
    <w:rsid w:val="0086519A"/>
    <w:rsid w:val="008679B2"/>
    <w:rsid w:val="00874CF1"/>
    <w:rsid w:val="00874E4E"/>
    <w:rsid w:val="00884209"/>
    <w:rsid w:val="00886DE0"/>
    <w:rsid w:val="00890EC6"/>
    <w:rsid w:val="00897A9E"/>
    <w:rsid w:val="008A37DF"/>
    <w:rsid w:val="008A5C26"/>
    <w:rsid w:val="008A5E6E"/>
    <w:rsid w:val="008A6663"/>
    <w:rsid w:val="008B59B3"/>
    <w:rsid w:val="008B6454"/>
    <w:rsid w:val="008B69D4"/>
    <w:rsid w:val="008B76D9"/>
    <w:rsid w:val="008C2D0E"/>
    <w:rsid w:val="008D0D20"/>
    <w:rsid w:val="008D2DC6"/>
    <w:rsid w:val="008D538A"/>
    <w:rsid w:val="008D7272"/>
    <w:rsid w:val="008E5900"/>
    <w:rsid w:val="008F17D4"/>
    <w:rsid w:val="008F1ED0"/>
    <w:rsid w:val="008F6FC0"/>
    <w:rsid w:val="00900975"/>
    <w:rsid w:val="00901933"/>
    <w:rsid w:val="00903B39"/>
    <w:rsid w:val="00913272"/>
    <w:rsid w:val="00923DAC"/>
    <w:rsid w:val="00924FA3"/>
    <w:rsid w:val="00930A1B"/>
    <w:rsid w:val="009325F0"/>
    <w:rsid w:val="0093260D"/>
    <w:rsid w:val="00932998"/>
    <w:rsid w:val="00934016"/>
    <w:rsid w:val="00935264"/>
    <w:rsid w:val="0093723F"/>
    <w:rsid w:val="00940AA7"/>
    <w:rsid w:val="00940BA7"/>
    <w:rsid w:val="00942977"/>
    <w:rsid w:val="00942D67"/>
    <w:rsid w:val="0095288A"/>
    <w:rsid w:val="00956148"/>
    <w:rsid w:val="00956431"/>
    <w:rsid w:val="009568F8"/>
    <w:rsid w:val="0096171A"/>
    <w:rsid w:val="00962A79"/>
    <w:rsid w:val="00963BDF"/>
    <w:rsid w:val="009654E1"/>
    <w:rsid w:val="009700E8"/>
    <w:rsid w:val="009719F7"/>
    <w:rsid w:val="00974F78"/>
    <w:rsid w:val="009773AB"/>
    <w:rsid w:val="00977C01"/>
    <w:rsid w:val="00987086"/>
    <w:rsid w:val="00991746"/>
    <w:rsid w:val="00991F4D"/>
    <w:rsid w:val="00992AAF"/>
    <w:rsid w:val="009A17AC"/>
    <w:rsid w:val="009A2F31"/>
    <w:rsid w:val="009A4E8F"/>
    <w:rsid w:val="009A4F71"/>
    <w:rsid w:val="009A757D"/>
    <w:rsid w:val="009B239E"/>
    <w:rsid w:val="009B38E1"/>
    <w:rsid w:val="009B4EAC"/>
    <w:rsid w:val="009B78A1"/>
    <w:rsid w:val="009C03E9"/>
    <w:rsid w:val="009C4165"/>
    <w:rsid w:val="009D0785"/>
    <w:rsid w:val="009D2C4A"/>
    <w:rsid w:val="009D3C41"/>
    <w:rsid w:val="009E0F1C"/>
    <w:rsid w:val="009E1647"/>
    <w:rsid w:val="009E3371"/>
    <w:rsid w:val="009E6E6A"/>
    <w:rsid w:val="009E7ECE"/>
    <w:rsid w:val="009F356B"/>
    <w:rsid w:val="009F3F05"/>
    <w:rsid w:val="009F66F2"/>
    <w:rsid w:val="00A0706D"/>
    <w:rsid w:val="00A0781C"/>
    <w:rsid w:val="00A100C5"/>
    <w:rsid w:val="00A1131F"/>
    <w:rsid w:val="00A114EB"/>
    <w:rsid w:val="00A1185A"/>
    <w:rsid w:val="00A130F8"/>
    <w:rsid w:val="00A167B2"/>
    <w:rsid w:val="00A2441D"/>
    <w:rsid w:val="00A244A7"/>
    <w:rsid w:val="00A24970"/>
    <w:rsid w:val="00A3378F"/>
    <w:rsid w:val="00A3387E"/>
    <w:rsid w:val="00A34984"/>
    <w:rsid w:val="00A40A21"/>
    <w:rsid w:val="00A42B01"/>
    <w:rsid w:val="00A446AA"/>
    <w:rsid w:val="00A4472D"/>
    <w:rsid w:val="00A44808"/>
    <w:rsid w:val="00A455CC"/>
    <w:rsid w:val="00A532CF"/>
    <w:rsid w:val="00A627E9"/>
    <w:rsid w:val="00A668A5"/>
    <w:rsid w:val="00A66BDE"/>
    <w:rsid w:val="00A71876"/>
    <w:rsid w:val="00A831DB"/>
    <w:rsid w:val="00A83CC6"/>
    <w:rsid w:val="00A86215"/>
    <w:rsid w:val="00A86B69"/>
    <w:rsid w:val="00AA067A"/>
    <w:rsid w:val="00AA4492"/>
    <w:rsid w:val="00AB187E"/>
    <w:rsid w:val="00AB3DE1"/>
    <w:rsid w:val="00AB4678"/>
    <w:rsid w:val="00AB5B1A"/>
    <w:rsid w:val="00AC06E7"/>
    <w:rsid w:val="00AC122F"/>
    <w:rsid w:val="00AC4DC7"/>
    <w:rsid w:val="00AC5974"/>
    <w:rsid w:val="00AC626C"/>
    <w:rsid w:val="00AC672E"/>
    <w:rsid w:val="00AD09F1"/>
    <w:rsid w:val="00AD284E"/>
    <w:rsid w:val="00AD6200"/>
    <w:rsid w:val="00AE6012"/>
    <w:rsid w:val="00AF09BD"/>
    <w:rsid w:val="00AF2F8C"/>
    <w:rsid w:val="00AF6F66"/>
    <w:rsid w:val="00B00C76"/>
    <w:rsid w:val="00B01395"/>
    <w:rsid w:val="00B04F04"/>
    <w:rsid w:val="00B161C1"/>
    <w:rsid w:val="00B163DA"/>
    <w:rsid w:val="00B26A38"/>
    <w:rsid w:val="00B3018A"/>
    <w:rsid w:val="00B346CF"/>
    <w:rsid w:val="00B353C3"/>
    <w:rsid w:val="00B36D63"/>
    <w:rsid w:val="00B43498"/>
    <w:rsid w:val="00B4587D"/>
    <w:rsid w:val="00B46085"/>
    <w:rsid w:val="00B46B42"/>
    <w:rsid w:val="00B506EA"/>
    <w:rsid w:val="00B52A02"/>
    <w:rsid w:val="00B5421D"/>
    <w:rsid w:val="00B56A39"/>
    <w:rsid w:val="00B631D6"/>
    <w:rsid w:val="00B63631"/>
    <w:rsid w:val="00B678B3"/>
    <w:rsid w:val="00B72391"/>
    <w:rsid w:val="00B7671E"/>
    <w:rsid w:val="00B76AEE"/>
    <w:rsid w:val="00B76B3B"/>
    <w:rsid w:val="00B86D9F"/>
    <w:rsid w:val="00B9093D"/>
    <w:rsid w:val="00B90E04"/>
    <w:rsid w:val="00B927D3"/>
    <w:rsid w:val="00B93278"/>
    <w:rsid w:val="00B95C29"/>
    <w:rsid w:val="00B96B97"/>
    <w:rsid w:val="00BA244A"/>
    <w:rsid w:val="00BB3222"/>
    <w:rsid w:val="00BC0C2A"/>
    <w:rsid w:val="00BC210A"/>
    <w:rsid w:val="00BC368F"/>
    <w:rsid w:val="00BC3EFE"/>
    <w:rsid w:val="00BC57F6"/>
    <w:rsid w:val="00BD68C7"/>
    <w:rsid w:val="00BE0E21"/>
    <w:rsid w:val="00BE3069"/>
    <w:rsid w:val="00BF42A3"/>
    <w:rsid w:val="00BF4D82"/>
    <w:rsid w:val="00BF53F5"/>
    <w:rsid w:val="00BF5553"/>
    <w:rsid w:val="00BF7549"/>
    <w:rsid w:val="00C00AA8"/>
    <w:rsid w:val="00C00ADC"/>
    <w:rsid w:val="00C0338C"/>
    <w:rsid w:val="00C051E7"/>
    <w:rsid w:val="00C06D61"/>
    <w:rsid w:val="00C07C8B"/>
    <w:rsid w:val="00C105B7"/>
    <w:rsid w:val="00C16B5F"/>
    <w:rsid w:val="00C16D1E"/>
    <w:rsid w:val="00C17195"/>
    <w:rsid w:val="00C17981"/>
    <w:rsid w:val="00C30E42"/>
    <w:rsid w:val="00C32899"/>
    <w:rsid w:val="00C518AF"/>
    <w:rsid w:val="00C5239C"/>
    <w:rsid w:val="00C55798"/>
    <w:rsid w:val="00C6285F"/>
    <w:rsid w:val="00C717D7"/>
    <w:rsid w:val="00C77A2C"/>
    <w:rsid w:val="00C813BD"/>
    <w:rsid w:val="00C831B0"/>
    <w:rsid w:val="00C83DA1"/>
    <w:rsid w:val="00C84926"/>
    <w:rsid w:val="00C85470"/>
    <w:rsid w:val="00C8717F"/>
    <w:rsid w:val="00C87F6D"/>
    <w:rsid w:val="00C93282"/>
    <w:rsid w:val="00C95E48"/>
    <w:rsid w:val="00CA00CC"/>
    <w:rsid w:val="00CA0FDB"/>
    <w:rsid w:val="00CB3A4D"/>
    <w:rsid w:val="00CB6083"/>
    <w:rsid w:val="00CB719F"/>
    <w:rsid w:val="00CC1089"/>
    <w:rsid w:val="00CC3611"/>
    <w:rsid w:val="00CC7874"/>
    <w:rsid w:val="00CD2E57"/>
    <w:rsid w:val="00CD366C"/>
    <w:rsid w:val="00CE10C4"/>
    <w:rsid w:val="00CE22C2"/>
    <w:rsid w:val="00CE63C0"/>
    <w:rsid w:val="00CE7C06"/>
    <w:rsid w:val="00CF123C"/>
    <w:rsid w:val="00CF2D6F"/>
    <w:rsid w:val="00CF30E5"/>
    <w:rsid w:val="00CF7411"/>
    <w:rsid w:val="00D02D9A"/>
    <w:rsid w:val="00D039E6"/>
    <w:rsid w:val="00D146DD"/>
    <w:rsid w:val="00D1668B"/>
    <w:rsid w:val="00D227F6"/>
    <w:rsid w:val="00D23923"/>
    <w:rsid w:val="00D300AB"/>
    <w:rsid w:val="00D31771"/>
    <w:rsid w:val="00D357B0"/>
    <w:rsid w:val="00D35C3E"/>
    <w:rsid w:val="00D37925"/>
    <w:rsid w:val="00D424AE"/>
    <w:rsid w:val="00D43FE8"/>
    <w:rsid w:val="00D62CB0"/>
    <w:rsid w:val="00D63589"/>
    <w:rsid w:val="00D64D42"/>
    <w:rsid w:val="00D65B82"/>
    <w:rsid w:val="00D77518"/>
    <w:rsid w:val="00D80EF4"/>
    <w:rsid w:val="00D819B4"/>
    <w:rsid w:val="00D84401"/>
    <w:rsid w:val="00D85DC4"/>
    <w:rsid w:val="00DA0E0D"/>
    <w:rsid w:val="00DA1F44"/>
    <w:rsid w:val="00DA40BF"/>
    <w:rsid w:val="00DA5374"/>
    <w:rsid w:val="00DB04AA"/>
    <w:rsid w:val="00DB0711"/>
    <w:rsid w:val="00DB7EAB"/>
    <w:rsid w:val="00DC1139"/>
    <w:rsid w:val="00DC1E27"/>
    <w:rsid w:val="00DC4CDD"/>
    <w:rsid w:val="00DC7923"/>
    <w:rsid w:val="00DD0B16"/>
    <w:rsid w:val="00DD264F"/>
    <w:rsid w:val="00DD3C31"/>
    <w:rsid w:val="00DD4861"/>
    <w:rsid w:val="00DE2981"/>
    <w:rsid w:val="00DE53F8"/>
    <w:rsid w:val="00DE64C5"/>
    <w:rsid w:val="00DF13D4"/>
    <w:rsid w:val="00DF44B9"/>
    <w:rsid w:val="00E006A5"/>
    <w:rsid w:val="00E00A86"/>
    <w:rsid w:val="00E10D8B"/>
    <w:rsid w:val="00E11992"/>
    <w:rsid w:val="00E142EF"/>
    <w:rsid w:val="00E15078"/>
    <w:rsid w:val="00E1737A"/>
    <w:rsid w:val="00E173C0"/>
    <w:rsid w:val="00E218B4"/>
    <w:rsid w:val="00E248B9"/>
    <w:rsid w:val="00E26AA5"/>
    <w:rsid w:val="00E277E1"/>
    <w:rsid w:val="00E27B05"/>
    <w:rsid w:val="00E30B6B"/>
    <w:rsid w:val="00E3273C"/>
    <w:rsid w:val="00E32CE1"/>
    <w:rsid w:val="00E43688"/>
    <w:rsid w:val="00E43735"/>
    <w:rsid w:val="00E50F6C"/>
    <w:rsid w:val="00E53A49"/>
    <w:rsid w:val="00E54EA8"/>
    <w:rsid w:val="00E664F7"/>
    <w:rsid w:val="00E80895"/>
    <w:rsid w:val="00E81832"/>
    <w:rsid w:val="00E85CCB"/>
    <w:rsid w:val="00E862C5"/>
    <w:rsid w:val="00E97401"/>
    <w:rsid w:val="00EA234D"/>
    <w:rsid w:val="00EA2378"/>
    <w:rsid w:val="00EA23E4"/>
    <w:rsid w:val="00EA30E4"/>
    <w:rsid w:val="00EA3B13"/>
    <w:rsid w:val="00EA5AF0"/>
    <w:rsid w:val="00EA6B3A"/>
    <w:rsid w:val="00EB2BDC"/>
    <w:rsid w:val="00EB4295"/>
    <w:rsid w:val="00EC519D"/>
    <w:rsid w:val="00ED286E"/>
    <w:rsid w:val="00ED4929"/>
    <w:rsid w:val="00ED7A66"/>
    <w:rsid w:val="00ED7D5C"/>
    <w:rsid w:val="00EE0E1A"/>
    <w:rsid w:val="00EE1976"/>
    <w:rsid w:val="00EE2B7B"/>
    <w:rsid w:val="00EE3B47"/>
    <w:rsid w:val="00EE5093"/>
    <w:rsid w:val="00EE792A"/>
    <w:rsid w:val="00EF17E6"/>
    <w:rsid w:val="00EF2498"/>
    <w:rsid w:val="00EF2C50"/>
    <w:rsid w:val="00EF4D70"/>
    <w:rsid w:val="00EF7F45"/>
    <w:rsid w:val="00F010BC"/>
    <w:rsid w:val="00F07180"/>
    <w:rsid w:val="00F073B7"/>
    <w:rsid w:val="00F11D52"/>
    <w:rsid w:val="00F12AA6"/>
    <w:rsid w:val="00F1319E"/>
    <w:rsid w:val="00F13F89"/>
    <w:rsid w:val="00F14D63"/>
    <w:rsid w:val="00F15BD6"/>
    <w:rsid w:val="00F16C73"/>
    <w:rsid w:val="00F27B42"/>
    <w:rsid w:val="00F27CA7"/>
    <w:rsid w:val="00F30501"/>
    <w:rsid w:val="00F311CB"/>
    <w:rsid w:val="00F414FF"/>
    <w:rsid w:val="00F44DC9"/>
    <w:rsid w:val="00F450A4"/>
    <w:rsid w:val="00F47E55"/>
    <w:rsid w:val="00F5244C"/>
    <w:rsid w:val="00F57591"/>
    <w:rsid w:val="00F61FDA"/>
    <w:rsid w:val="00F62BB5"/>
    <w:rsid w:val="00F63A57"/>
    <w:rsid w:val="00F64C57"/>
    <w:rsid w:val="00F6686A"/>
    <w:rsid w:val="00F668FA"/>
    <w:rsid w:val="00F85282"/>
    <w:rsid w:val="00F85E75"/>
    <w:rsid w:val="00FA2815"/>
    <w:rsid w:val="00FA4D72"/>
    <w:rsid w:val="00FA6022"/>
    <w:rsid w:val="00FB4076"/>
    <w:rsid w:val="00FB5782"/>
    <w:rsid w:val="00FB5E04"/>
    <w:rsid w:val="00FB774B"/>
    <w:rsid w:val="00FB7FD1"/>
    <w:rsid w:val="00FC1E91"/>
    <w:rsid w:val="00FC2B8D"/>
    <w:rsid w:val="00FC435A"/>
    <w:rsid w:val="00FC4C1C"/>
    <w:rsid w:val="00FC4D19"/>
    <w:rsid w:val="00FC690B"/>
    <w:rsid w:val="00FD768B"/>
    <w:rsid w:val="00FE126C"/>
    <w:rsid w:val="00FE3CC8"/>
    <w:rsid w:val="00FE620E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74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F1ED0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3018A"/>
    <w:rPr>
      <w:rFonts w:cs="Times New Roman"/>
      <w:b/>
      <w:b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8F1ED0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3935D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A11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A58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5A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5A58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432DD6"/>
    <w:rPr>
      <w:rFonts w:cs="Times New Roman"/>
    </w:rPr>
  </w:style>
  <w:style w:type="paragraph" w:styleId="Geenafstand">
    <w:name w:val="No Spacing"/>
    <w:uiPriority w:val="99"/>
    <w:qFormat/>
    <w:rsid w:val="0093526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935264"/>
    <w:pPr>
      <w:ind w:left="720"/>
    </w:pPr>
  </w:style>
  <w:style w:type="paragraph" w:styleId="Revisie">
    <w:name w:val="Revision"/>
    <w:hidden/>
    <w:uiPriority w:val="99"/>
    <w:semiHidden/>
    <w:rsid w:val="00376AD5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rsid w:val="00376AD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76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76AD5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376AD5"/>
    <w:rPr>
      <w:rFonts w:cs="Times New Roman"/>
      <w:i/>
      <w:iCs/>
    </w:rPr>
  </w:style>
  <w:style w:type="character" w:customStyle="1" w:styleId="locality">
    <w:name w:val="locality"/>
    <w:basedOn w:val="Standaardalinea-lettertype"/>
    <w:uiPriority w:val="99"/>
    <w:rsid w:val="00376AD5"/>
    <w:rPr>
      <w:rFonts w:cs="Times New Roman"/>
    </w:rPr>
  </w:style>
  <w:style w:type="character" w:styleId="Hyperlink">
    <w:name w:val="Hyperlink"/>
    <w:basedOn w:val="Standaardalinea-lettertype"/>
    <w:uiPriority w:val="99"/>
    <w:rsid w:val="005B2BC8"/>
    <w:rPr>
      <w:rFonts w:cs="Times New Roman"/>
      <w:color w:val="918B6D"/>
      <w:u w:val="single"/>
    </w:rPr>
  </w:style>
  <w:style w:type="paragraph" w:styleId="Voetnoottekst">
    <w:name w:val="footnote text"/>
    <w:basedOn w:val="Standaard"/>
    <w:link w:val="VoetnoottekstChar"/>
    <w:uiPriority w:val="99"/>
    <w:rsid w:val="00AC06E7"/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06E7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rsid w:val="00AC06E7"/>
    <w:rPr>
      <w:rFonts w:cs="Times New Roman"/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E08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6E0883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FB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4CD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36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4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Sportgeneeskunde Nederland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administrator</cp:lastModifiedBy>
  <cp:revision>2</cp:revision>
  <cp:lastPrinted>2017-04-25T12:49:00Z</cp:lastPrinted>
  <dcterms:created xsi:type="dcterms:W3CDTF">2017-04-25T12:49:00Z</dcterms:created>
  <dcterms:modified xsi:type="dcterms:W3CDTF">2017-04-25T12:49:00Z</dcterms:modified>
</cp:coreProperties>
</file>