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B1" w:rsidRPr="00A668E7" w:rsidRDefault="00A668E7">
      <w:r>
        <w:t>Programma</w:t>
      </w:r>
    </w:p>
    <w:p w:rsidR="003C4DB1" w:rsidRDefault="00F45B0B" w:rsidP="003C4DB1">
      <w:r>
        <w:rPr>
          <w:rFonts w:ascii="Arial" w:hAnsi="Arial" w:cs="Arial"/>
          <w:sz w:val="20"/>
          <w:szCs w:val="20"/>
        </w:rPr>
        <w:t>18.30-19.15</w:t>
      </w:r>
      <w:r w:rsidR="00213A63">
        <w:rPr>
          <w:rFonts w:ascii="Arial" w:hAnsi="Arial" w:cs="Arial"/>
          <w:sz w:val="20"/>
          <w:szCs w:val="20"/>
        </w:rPr>
        <w:t xml:space="preserve"> uur             DIS, diffuse intravasale stolling update, dr E. Libourel, internist-hematoloog</w:t>
      </w:r>
      <w:r w:rsidR="003C4DB1">
        <w:rPr>
          <w:rFonts w:ascii="Arial" w:hAnsi="Arial" w:cs="Arial"/>
          <w:sz w:val="20"/>
          <w:szCs w:val="20"/>
        </w:rPr>
        <w:t xml:space="preserve">      </w:t>
      </w:r>
    </w:p>
    <w:p w:rsidR="003C4DB1" w:rsidRDefault="00213A63" w:rsidP="003C4DB1">
      <w:r>
        <w:rPr>
          <w:rFonts w:ascii="Arial" w:hAnsi="Arial" w:cs="Arial"/>
          <w:sz w:val="20"/>
          <w:szCs w:val="20"/>
        </w:rPr>
        <w:t>19.15-20.00</w:t>
      </w:r>
      <w:r w:rsidR="003C4DB1">
        <w:rPr>
          <w:rFonts w:ascii="Arial" w:hAnsi="Arial" w:cs="Arial"/>
          <w:sz w:val="20"/>
          <w:szCs w:val="20"/>
        </w:rPr>
        <w:t xml:space="preserve"> uu</w:t>
      </w:r>
      <w:r>
        <w:rPr>
          <w:rFonts w:ascii="Arial" w:hAnsi="Arial" w:cs="Arial"/>
          <w:sz w:val="20"/>
          <w:szCs w:val="20"/>
        </w:rPr>
        <w:t>r             PSA, procedurele sedatie analgesie, drs. E. Zwets, SEH-arts</w:t>
      </w:r>
    </w:p>
    <w:p w:rsidR="003C4DB1" w:rsidRDefault="003C4DB1" w:rsidP="003C4DB1">
      <w:r>
        <w:rPr>
          <w:rFonts w:ascii="Arial" w:hAnsi="Arial" w:cs="Arial"/>
          <w:sz w:val="20"/>
          <w:szCs w:val="20"/>
        </w:rPr>
        <w:t>19.</w:t>
      </w:r>
      <w:r w:rsidR="00213A63">
        <w:rPr>
          <w:rFonts w:ascii="Arial" w:hAnsi="Arial" w:cs="Arial"/>
          <w:sz w:val="20"/>
          <w:szCs w:val="20"/>
        </w:rPr>
        <w:t>45-20.15</w:t>
      </w:r>
      <w:r>
        <w:rPr>
          <w:rFonts w:ascii="Arial" w:hAnsi="Arial" w:cs="Arial"/>
          <w:sz w:val="20"/>
          <w:szCs w:val="20"/>
        </w:rPr>
        <w:t xml:space="preserve"> uur             </w:t>
      </w:r>
      <w:r w:rsidR="00A668E7">
        <w:rPr>
          <w:rFonts w:ascii="Arial" w:hAnsi="Arial" w:cs="Arial"/>
          <w:sz w:val="20"/>
          <w:szCs w:val="20"/>
        </w:rPr>
        <w:t>Pauze</w:t>
      </w:r>
    </w:p>
    <w:p w:rsidR="003C4DB1" w:rsidRDefault="00213A63" w:rsidP="003C4DB1">
      <w:r>
        <w:rPr>
          <w:rFonts w:ascii="Arial" w:hAnsi="Arial" w:cs="Arial"/>
          <w:sz w:val="20"/>
          <w:szCs w:val="20"/>
        </w:rPr>
        <w:t>20.15</w:t>
      </w:r>
      <w:r w:rsidR="00254DAB">
        <w:rPr>
          <w:rFonts w:ascii="Arial" w:hAnsi="Arial" w:cs="Arial"/>
          <w:sz w:val="20"/>
          <w:szCs w:val="20"/>
        </w:rPr>
        <w:t>-20.45</w:t>
      </w:r>
      <w:r>
        <w:rPr>
          <w:rFonts w:ascii="Arial" w:hAnsi="Arial" w:cs="Arial"/>
          <w:sz w:val="20"/>
          <w:szCs w:val="20"/>
        </w:rPr>
        <w:t xml:space="preserve"> uur             CAT: zin/onzin ijzerinfusie bij anemie, P. Verwer, AIOS interne</w:t>
      </w:r>
    </w:p>
    <w:p w:rsidR="003C4DB1" w:rsidRDefault="00254DAB" w:rsidP="003C4DB1">
      <w:r>
        <w:rPr>
          <w:rFonts w:ascii="Arial" w:hAnsi="Arial" w:cs="Arial"/>
          <w:sz w:val="20"/>
          <w:szCs w:val="20"/>
        </w:rPr>
        <w:t>20.45</w:t>
      </w:r>
      <w:bookmarkStart w:id="0" w:name="_GoBack"/>
      <w:bookmarkEnd w:id="0"/>
      <w:r w:rsidR="003C4DB1">
        <w:rPr>
          <w:rFonts w:ascii="Arial" w:hAnsi="Arial" w:cs="Arial"/>
          <w:sz w:val="20"/>
          <w:szCs w:val="20"/>
        </w:rPr>
        <w:t xml:space="preserve">-21.30 uur             </w:t>
      </w:r>
      <w:r w:rsidR="00213A63">
        <w:rPr>
          <w:rFonts w:ascii="Arial" w:hAnsi="Arial" w:cs="Arial"/>
          <w:sz w:val="20"/>
          <w:szCs w:val="20"/>
        </w:rPr>
        <w:t xml:space="preserve">Ontstaan contrastnefropatie, updat laatste literatuur, R. Kranenburg, AIOS </w:t>
      </w:r>
      <w:r w:rsidR="00213A63">
        <w:rPr>
          <w:rFonts w:ascii="Arial" w:hAnsi="Arial" w:cs="Arial"/>
          <w:sz w:val="20"/>
          <w:szCs w:val="20"/>
        </w:rPr>
        <w:tab/>
      </w:r>
      <w:r w:rsidR="00213A63">
        <w:rPr>
          <w:rFonts w:ascii="Arial" w:hAnsi="Arial" w:cs="Arial"/>
          <w:sz w:val="20"/>
          <w:szCs w:val="20"/>
        </w:rPr>
        <w:tab/>
      </w:r>
      <w:r w:rsidR="00213A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</w:t>
      </w:r>
      <w:r w:rsidR="00213A63">
        <w:rPr>
          <w:rFonts w:ascii="Arial" w:hAnsi="Arial" w:cs="Arial"/>
          <w:sz w:val="20"/>
          <w:szCs w:val="20"/>
        </w:rPr>
        <w:t>nterne</w:t>
      </w:r>
    </w:p>
    <w:p w:rsidR="003C4DB1" w:rsidRDefault="003C4DB1" w:rsidP="003C4DB1">
      <w:r>
        <w:rPr>
          <w:rFonts w:ascii="Arial" w:hAnsi="Arial" w:cs="Arial"/>
          <w:sz w:val="20"/>
          <w:szCs w:val="20"/>
        </w:rPr>
        <w:t> </w:t>
      </w:r>
    </w:p>
    <w:p w:rsidR="003C4DB1" w:rsidRPr="003C4DB1" w:rsidRDefault="003C4DB1"/>
    <w:p w:rsidR="003C4DB1" w:rsidRPr="003C4DB1" w:rsidRDefault="003C4DB1"/>
    <w:sectPr w:rsidR="003C4DB1" w:rsidRPr="003C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B1" w:rsidRDefault="003C4DB1" w:rsidP="003C4DB1">
      <w:pPr>
        <w:spacing w:after="0" w:line="240" w:lineRule="auto"/>
      </w:pPr>
      <w:r>
        <w:separator/>
      </w:r>
    </w:p>
  </w:endnote>
  <w:endnote w:type="continuationSeparator" w:id="0">
    <w:p w:rsidR="003C4DB1" w:rsidRDefault="003C4DB1" w:rsidP="003C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B1" w:rsidRDefault="003C4DB1" w:rsidP="003C4DB1">
      <w:pPr>
        <w:spacing w:after="0" w:line="240" w:lineRule="auto"/>
      </w:pPr>
      <w:r>
        <w:separator/>
      </w:r>
    </w:p>
  </w:footnote>
  <w:footnote w:type="continuationSeparator" w:id="0">
    <w:p w:rsidR="003C4DB1" w:rsidRDefault="003C4DB1" w:rsidP="003C4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B1"/>
    <w:rsid w:val="00213A63"/>
    <w:rsid w:val="00254DAB"/>
    <w:rsid w:val="003C4DB1"/>
    <w:rsid w:val="00546F0C"/>
    <w:rsid w:val="00A668E7"/>
    <w:rsid w:val="00F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C2115-DA4B-4E02-8CFA-A50E5831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4DB1"/>
  </w:style>
  <w:style w:type="paragraph" w:styleId="Voettekst">
    <w:name w:val="footer"/>
    <w:basedOn w:val="Standaard"/>
    <w:link w:val="VoettekstChar"/>
    <w:uiPriority w:val="99"/>
    <w:unhideWhenUsed/>
    <w:rsid w:val="003C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1796B9D3.dotm</Template>
  <TotalTime>1</TotalTime>
  <Pages>1</Pages>
  <Words>70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SFVG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Govers, Annebel</dc:creator>
  <cp:keywords/>
  <dc:description/>
  <cp:lastModifiedBy>Govers, Annebel</cp:lastModifiedBy>
  <cp:revision>2</cp:revision>
  <dcterms:created xsi:type="dcterms:W3CDTF">2017-03-21T13:50:00Z</dcterms:created>
  <dcterms:modified xsi:type="dcterms:W3CDTF">2017-03-21T13:50:00Z</dcterms:modified>
</cp:coreProperties>
</file>