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873BE" w14:textId="611310BE" w:rsidR="000E4D60" w:rsidRDefault="004F0434" w:rsidP="009F1917">
      <w:pPr>
        <w:tabs>
          <w:tab w:val="left" w:pos="7797"/>
        </w:tabs>
        <w:rPr>
          <w:rFonts w:ascii="Verdana" w:hAnsi="Verdana" w:cs="Arial"/>
          <w:b/>
          <w:bCs/>
          <w:sz w:val="20"/>
        </w:rPr>
      </w:pPr>
      <w:r>
        <w:rPr>
          <w:rFonts w:ascii="Verdana" w:hAnsi="Verdana" w:cs="Arial"/>
          <w:b/>
          <w:bCs/>
          <w:sz w:val="20"/>
        </w:rPr>
        <w:t xml:space="preserve"> </w:t>
      </w:r>
      <w:r w:rsidR="000E4D60">
        <w:rPr>
          <w:rFonts w:ascii="Verdana" w:hAnsi="Verdana" w:cs="Arial"/>
          <w:b/>
          <w:bCs/>
          <w:sz w:val="20"/>
        </w:rPr>
        <w:t>Nederlandstalige</w:t>
      </w:r>
      <w:r w:rsidR="00315A63">
        <w:rPr>
          <w:rFonts w:ascii="Verdana" w:hAnsi="Verdana" w:cs="Arial"/>
          <w:b/>
          <w:bCs/>
          <w:sz w:val="20"/>
        </w:rPr>
        <w:t xml:space="preserve"> Tuberculose Diagnostiek Dagen 15 juni en 16 juni 2017</w:t>
      </w:r>
      <w:r w:rsidR="000E4D60">
        <w:rPr>
          <w:rFonts w:ascii="Verdana" w:hAnsi="Verdana" w:cs="Arial"/>
          <w:b/>
          <w:bCs/>
          <w:sz w:val="20"/>
        </w:rPr>
        <w:t xml:space="preserve">, </w:t>
      </w:r>
      <w:r w:rsidR="00315A63">
        <w:rPr>
          <w:rFonts w:ascii="Verdana" w:hAnsi="Verdana" w:cs="Arial"/>
          <w:b/>
          <w:bCs/>
          <w:sz w:val="20"/>
        </w:rPr>
        <w:t>Centrum voor Tuberculose Beatrixoord</w:t>
      </w:r>
      <w:r w:rsidR="000E4D60">
        <w:rPr>
          <w:rFonts w:ascii="Verdana" w:hAnsi="Verdana" w:cs="Arial"/>
          <w:b/>
          <w:bCs/>
          <w:sz w:val="20"/>
        </w:rPr>
        <w:t xml:space="preserve">, </w:t>
      </w:r>
      <w:r w:rsidR="00315A63">
        <w:rPr>
          <w:rFonts w:ascii="Verdana" w:hAnsi="Verdana" w:cs="Arial"/>
          <w:b/>
          <w:bCs/>
          <w:sz w:val="20"/>
        </w:rPr>
        <w:t>Haren (Gr)</w:t>
      </w:r>
    </w:p>
    <w:p w14:paraId="55DD24F3" w14:textId="77777777" w:rsidR="000E4D60" w:rsidRDefault="000E4D60" w:rsidP="008068E8">
      <w:pPr>
        <w:rPr>
          <w:rFonts w:ascii="Verdana" w:hAnsi="Verdana" w:cs="Arial"/>
          <w:b/>
          <w:bCs/>
          <w:sz w:val="20"/>
        </w:rPr>
      </w:pPr>
    </w:p>
    <w:p w14:paraId="1FDF71D2" w14:textId="64EA07B0" w:rsidR="000E4D60" w:rsidRDefault="001E446E" w:rsidP="008068E8">
      <w:pPr>
        <w:pStyle w:val="Plattetekst2"/>
        <w:rPr>
          <w:rFonts w:cs="Arial"/>
          <w:b w:val="0"/>
          <w:bCs w:val="0"/>
          <w:i w:val="0"/>
          <w:iCs w:val="0"/>
        </w:rPr>
      </w:pPr>
      <w:r>
        <w:rPr>
          <w:noProof/>
          <w:lang w:val="en-US" w:eastAsia="nl-NL"/>
        </w:rPr>
        <w:drawing>
          <wp:inline distT="0" distB="0" distL="0" distR="0" wp14:anchorId="0135D065" wp14:editId="2E72F57B">
            <wp:extent cx="2667000" cy="1640831"/>
            <wp:effectExtent l="0" t="0" r="0" b="0"/>
            <wp:docPr id="1" name="Afbeelding 1" descr="http://www.oldgo.nl/wp-content/uploads/2014/10/00462-HBA-Haren-Beatrix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go.nl/wp-content/uploads/2014/10/00462-HBA-Haren-Beatrixoo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3433" cy="1650941"/>
                    </a:xfrm>
                    <a:prstGeom prst="rect">
                      <a:avLst/>
                    </a:prstGeom>
                    <a:noFill/>
                    <a:ln>
                      <a:noFill/>
                    </a:ln>
                  </pic:spPr>
                </pic:pic>
              </a:graphicData>
            </a:graphic>
          </wp:inline>
        </w:drawing>
      </w:r>
      <w:r w:rsidRPr="00315A63">
        <w:rPr>
          <w:rFonts w:cs="Arial"/>
          <w:noProof/>
          <w:lang w:val="en-US" w:eastAsia="nl-NL"/>
        </w:rPr>
        <w:drawing>
          <wp:inline distT="0" distB="0" distL="0" distR="0" wp14:anchorId="7382A8F6" wp14:editId="601FE489">
            <wp:extent cx="2905571" cy="1643380"/>
            <wp:effectExtent l="0" t="0" r="9525" b="0"/>
            <wp:docPr id="141313" name="Picture 3" descr="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13" name="Picture 3" descr="over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093" cy="1644807"/>
                    </a:xfrm>
                    <a:prstGeom prst="rect">
                      <a:avLst/>
                    </a:prstGeom>
                    <a:noFill/>
                    <a:ln>
                      <a:noFill/>
                    </a:ln>
                    <a:extLst/>
                  </pic:spPr>
                </pic:pic>
              </a:graphicData>
            </a:graphic>
          </wp:inline>
        </w:drawing>
      </w:r>
    </w:p>
    <w:p w14:paraId="5A1E3C36" w14:textId="77777777" w:rsidR="000E4D60" w:rsidRDefault="000E4D60" w:rsidP="008068E8">
      <w:pPr>
        <w:pStyle w:val="Plattetekst2"/>
        <w:rPr>
          <w:rFonts w:cs="Arial"/>
          <w:b w:val="0"/>
          <w:bCs w:val="0"/>
          <w:i w:val="0"/>
          <w:iCs w:val="0"/>
        </w:rPr>
      </w:pPr>
    </w:p>
    <w:p w14:paraId="54F8C2ED" w14:textId="074F350B" w:rsidR="000E4D60" w:rsidRDefault="000E4D60" w:rsidP="008068E8">
      <w:pPr>
        <w:pStyle w:val="Plattetekst2"/>
        <w:rPr>
          <w:rFonts w:cs="Arial"/>
          <w:b w:val="0"/>
          <w:bCs w:val="0"/>
          <w:i w:val="0"/>
          <w:iCs w:val="0"/>
        </w:rPr>
      </w:pPr>
      <w:r>
        <w:rPr>
          <w:rFonts w:cs="Arial"/>
          <w:b w:val="0"/>
          <w:bCs w:val="0"/>
          <w:i w:val="0"/>
          <w:iCs w:val="0"/>
        </w:rPr>
        <w:t xml:space="preserve">Na geslaagde Nederlandstalige Tuberculose Diagnostiek Dagen </w:t>
      </w:r>
      <w:r w:rsidR="00021479">
        <w:rPr>
          <w:rFonts w:cs="Arial"/>
          <w:b w:val="0"/>
          <w:bCs w:val="0"/>
          <w:i w:val="0"/>
          <w:iCs w:val="0"/>
        </w:rPr>
        <w:t>op het RIVM in</w:t>
      </w:r>
      <w:r>
        <w:rPr>
          <w:rFonts w:cs="Arial"/>
          <w:b w:val="0"/>
          <w:bCs w:val="0"/>
          <w:i w:val="0"/>
          <w:iCs w:val="0"/>
        </w:rPr>
        <w:t xml:space="preserve"> Bilthoven in 2009, 2010 en 2013, </w:t>
      </w:r>
      <w:r w:rsidR="00021479">
        <w:rPr>
          <w:rFonts w:cs="Arial"/>
          <w:b w:val="0"/>
          <w:bCs w:val="0"/>
          <w:i w:val="0"/>
          <w:iCs w:val="0"/>
        </w:rPr>
        <w:t>op het Instituut voor de Tropen in</w:t>
      </w:r>
      <w:r>
        <w:rPr>
          <w:rFonts w:cs="Arial"/>
          <w:b w:val="0"/>
          <w:bCs w:val="0"/>
          <w:i w:val="0"/>
          <w:iCs w:val="0"/>
        </w:rPr>
        <w:t xml:space="preserve"> Antwerpen in 2011 en 2012, in Rotterdam in 2014</w:t>
      </w:r>
      <w:r w:rsidR="00006FBE">
        <w:rPr>
          <w:rFonts w:cs="Arial"/>
          <w:b w:val="0"/>
          <w:bCs w:val="0"/>
          <w:i w:val="0"/>
          <w:iCs w:val="0"/>
        </w:rPr>
        <w:t>,</w:t>
      </w:r>
      <w:r w:rsidRPr="00CD3339">
        <w:rPr>
          <w:rFonts w:cs="Arial"/>
          <w:b w:val="0"/>
          <w:bCs w:val="0"/>
          <w:i w:val="0"/>
          <w:iCs w:val="0"/>
        </w:rPr>
        <w:t xml:space="preserve"> </w:t>
      </w:r>
      <w:r>
        <w:rPr>
          <w:rFonts w:cs="Arial"/>
          <w:b w:val="0"/>
          <w:bCs w:val="0"/>
          <w:i w:val="0"/>
          <w:iCs w:val="0"/>
        </w:rPr>
        <w:t>op Landgoed</w:t>
      </w:r>
      <w:r w:rsidR="00021479">
        <w:rPr>
          <w:rFonts w:cs="Arial"/>
          <w:b w:val="0"/>
          <w:bCs w:val="0"/>
          <w:i w:val="0"/>
          <w:iCs w:val="0"/>
        </w:rPr>
        <w:t xml:space="preserve"> (voormalig sanatorium)</w:t>
      </w:r>
      <w:r>
        <w:rPr>
          <w:rFonts w:cs="Arial"/>
          <w:b w:val="0"/>
          <w:bCs w:val="0"/>
          <w:i w:val="0"/>
          <w:iCs w:val="0"/>
        </w:rPr>
        <w:t xml:space="preserve"> Zonnestraal in Hilversum in 2015, </w:t>
      </w:r>
      <w:r w:rsidR="00D5267E">
        <w:rPr>
          <w:rFonts w:cs="Arial"/>
          <w:b w:val="0"/>
          <w:bCs w:val="0"/>
          <w:i w:val="0"/>
          <w:iCs w:val="0"/>
        </w:rPr>
        <w:t xml:space="preserve">en op Landgoed </w:t>
      </w:r>
      <w:r w:rsidR="00021479">
        <w:rPr>
          <w:rFonts w:cs="Arial"/>
          <w:b w:val="0"/>
          <w:bCs w:val="0"/>
          <w:i w:val="0"/>
          <w:iCs w:val="0"/>
        </w:rPr>
        <w:t xml:space="preserve">(voormalig sanatorium) </w:t>
      </w:r>
      <w:proofErr w:type="spellStart"/>
      <w:r w:rsidR="00D5267E">
        <w:rPr>
          <w:rFonts w:cs="Arial"/>
          <w:b w:val="0"/>
          <w:bCs w:val="0"/>
          <w:i w:val="0"/>
          <w:iCs w:val="0"/>
        </w:rPr>
        <w:t>Dekkerswald</w:t>
      </w:r>
      <w:proofErr w:type="spellEnd"/>
      <w:r w:rsidR="00D5267E">
        <w:rPr>
          <w:rFonts w:cs="Arial"/>
          <w:b w:val="0"/>
          <w:bCs w:val="0"/>
          <w:i w:val="0"/>
          <w:iCs w:val="0"/>
        </w:rPr>
        <w:t xml:space="preserve"> te Groesbeek i</w:t>
      </w:r>
      <w:r w:rsidR="00006FBE">
        <w:rPr>
          <w:rFonts w:cs="Arial"/>
          <w:b w:val="0"/>
          <w:bCs w:val="0"/>
          <w:i w:val="0"/>
          <w:iCs w:val="0"/>
        </w:rPr>
        <w:t xml:space="preserve">n 2016, </w:t>
      </w:r>
      <w:r>
        <w:rPr>
          <w:rFonts w:cs="Arial"/>
          <w:b w:val="0"/>
          <w:bCs w:val="0"/>
          <w:i w:val="0"/>
          <w:iCs w:val="0"/>
        </w:rPr>
        <w:t xml:space="preserve">wordt de </w:t>
      </w:r>
      <w:r w:rsidR="00006FBE">
        <w:rPr>
          <w:rFonts w:cs="Arial"/>
          <w:b w:val="0"/>
          <w:bCs w:val="0"/>
          <w:i w:val="0"/>
          <w:iCs w:val="0"/>
        </w:rPr>
        <w:t>negende cursus in 2017</w:t>
      </w:r>
      <w:r>
        <w:rPr>
          <w:rFonts w:cs="Arial"/>
          <w:b w:val="0"/>
          <w:bCs w:val="0"/>
          <w:i w:val="0"/>
          <w:iCs w:val="0"/>
        </w:rPr>
        <w:t xml:space="preserve"> wederom op een voor tuberculose toepasselijke plaats gehouden, namelijk in het voormalige sanatorium en nu Tertiair Behandelcentrum voor Tuberculose </w:t>
      </w:r>
      <w:r w:rsidR="00006FBE">
        <w:rPr>
          <w:rFonts w:cs="Arial"/>
          <w:b w:val="0"/>
          <w:bCs w:val="0"/>
          <w:i w:val="0"/>
          <w:iCs w:val="0"/>
        </w:rPr>
        <w:t>Beatrixoord</w:t>
      </w:r>
      <w:r>
        <w:rPr>
          <w:rFonts w:cs="Arial"/>
          <w:b w:val="0"/>
          <w:bCs w:val="0"/>
          <w:i w:val="0"/>
          <w:iCs w:val="0"/>
        </w:rPr>
        <w:t xml:space="preserve"> in</w:t>
      </w:r>
      <w:r w:rsidR="00BB046C">
        <w:rPr>
          <w:rFonts w:cs="Arial"/>
          <w:b w:val="0"/>
          <w:bCs w:val="0"/>
          <w:i w:val="0"/>
          <w:iCs w:val="0"/>
        </w:rPr>
        <w:t xml:space="preserve"> </w:t>
      </w:r>
      <w:r w:rsidR="00006FBE">
        <w:rPr>
          <w:rFonts w:cs="Arial"/>
          <w:b w:val="0"/>
          <w:bCs w:val="0"/>
          <w:i w:val="0"/>
          <w:iCs w:val="0"/>
        </w:rPr>
        <w:t>Haren (Gr)</w:t>
      </w:r>
      <w:r>
        <w:rPr>
          <w:rFonts w:cs="Arial"/>
          <w:b w:val="0"/>
          <w:bCs w:val="0"/>
          <w:i w:val="0"/>
          <w:iCs w:val="0"/>
        </w:rPr>
        <w:t>, verbonden aan het UMC</w:t>
      </w:r>
      <w:r w:rsidR="00006FBE">
        <w:rPr>
          <w:rFonts w:cs="Arial"/>
          <w:b w:val="0"/>
          <w:bCs w:val="0"/>
          <w:i w:val="0"/>
          <w:iCs w:val="0"/>
        </w:rPr>
        <w:t xml:space="preserve"> Groningen</w:t>
      </w:r>
      <w:r>
        <w:rPr>
          <w:rFonts w:cs="Arial"/>
          <w:b w:val="0"/>
          <w:bCs w:val="0"/>
          <w:i w:val="0"/>
          <w:iCs w:val="0"/>
        </w:rPr>
        <w:t>.</w:t>
      </w:r>
    </w:p>
    <w:p w14:paraId="294659BF" w14:textId="77777777" w:rsidR="00BF67DF" w:rsidRDefault="00BF67DF" w:rsidP="00DF5673">
      <w:pPr>
        <w:pStyle w:val="Plattetekst2"/>
        <w:ind w:firstLine="708"/>
        <w:rPr>
          <w:rFonts w:cs="Arial"/>
          <w:b w:val="0"/>
          <w:bCs w:val="0"/>
          <w:i w:val="0"/>
          <w:iCs w:val="0"/>
        </w:rPr>
      </w:pPr>
    </w:p>
    <w:p w14:paraId="665AD9BC" w14:textId="3CAF6B6E" w:rsidR="000E4D60" w:rsidRDefault="000E4D60" w:rsidP="00373CEA">
      <w:pPr>
        <w:pStyle w:val="Plattetekst2"/>
        <w:rPr>
          <w:rFonts w:cs="Arial"/>
          <w:b w:val="0"/>
          <w:bCs w:val="0"/>
          <w:i w:val="0"/>
          <w:iCs w:val="0"/>
        </w:rPr>
      </w:pPr>
      <w:r>
        <w:rPr>
          <w:rFonts w:cs="Arial"/>
          <w:b w:val="0"/>
          <w:bCs w:val="0"/>
          <w:i w:val="0"/>
          <w:iCs w:val="0"/>
        </w:rPr>
        <w:t xml:space="preserve">Opnieuw wordt de rijke expertise op het gebied van nieuwe ontwikkelingen in de tuberculosediagnostiek in </w:t>
      </w:r>
      <w:r w:rsidR="004B41EC">
        <w:rPr>
          <w:rFonts w:cs="Arial"/>
          <w:b w:val="0"/>
          <w:bCs w:val="0"/>
          <w:i w:val="0"/>
          <w:iCs w:val="0"/>
        </w:rPr>
        <w:t xml:space="preserve">en vanuit </w:t>
      </w:r>
      <w:r>
        <w:rPr>
          <w:rFonts w:cs="Arial"/>
          <w:b w:val="0"/>
          <w:bCs w:val="0"/>
          <w:i w:val="0"/>
          <w:iCs w:val="0"/>
        </w:rPr>
        <w:t>Nederland gepresenteerd vanuit een multidisciplinair perspectief</w:t>
      </w:r>
      <w:r w:rsidR="00875003">
        <w:rPr>
          <w:rFonts w:cs="Arial"/>
          <w:b w:val="0"/>
          <w:bCs w:val="0"/>
          <w:i w:val="0"/>
          <w:iCs w:val="0"/>
        </w:rPr>
        <w:t>, met ook dit jaar weer internationale input</w:t>
      </w:r>
      <w:r>
        <w:rPr>
          <w:rFonts w:cs="Arial"/>
          <w:b w:val="0"/>
          <w:bCs w:val="0"/>
          <w:i w:val="0"/>
          <w:iCs w:val="0"/>
        </w:rPr>
        <w:t xml:space="preserve">. De cursus is bedoeld voor alle professionals die zich met de diagnostiek van en de zorg voor tuberculosepatiënten bezighouden, zoals longartsen, microbiologen, </w:t>
      </w:r>
      <w:r w:rsidR="004F0D0B">
        <w:rPr>
          <w:rFonts w:cs="Arial"/>
          <w:b w:val="0"/>
          <w:bCs w:val="0"/>
          <w:i w:val="0"/>
          <w:iCs w:val="0"/>
        </w:rPr>
        <w:t>medisch m</w:t>
      </w:r>
      <w:r w:rsidR="004F0D0B" w:rsidRPr="000945E3">
        <w:rPr>
          <w:rFonts w:cs="Arial"/>
          <w:b w:val="0"/>
          <w:bCs w:val="0"/>
          <w:i w:val="0"/>
          <w:iCs w:val="0"/>
        </w:rPr>
        <w:t>olecula</w:t>
      </w:r>
      <w:r w:rsidR="004F0D0B">
        <w:rPr>
          <w:rFonts w:cs="Arial"/>
          <w:b w:val="0"/>
          <w:bCs w:val="0"/>
          <w:i w:val="0"/>
          <w:iCs w:val="0"/>
        </w:rPr>
        <w:t>ir m</w:t>
      </w:r>
      <w:r w:rsidR="004F0D0B" w:rsidRPr="000945E3">
        <w:rPr>
          <w:rFonts w:cs="Arial"/>
          <w:b w:val="0"/>
          <w:bCs w:val="0"/>
          <w:i w:val="0"/>
          <w:iCs w:val="0"/>
        </w:rPr>
        <w:t>icrobiolog</w:t>
      </w:r>
      <w:r w:rsidR="004F0D0B">
        <w:rPr>
          <w:rFonts w:cs="Arial"/>
          <w:b w:val="0"/>
          <w:bCs w:val="0"/>
          <w:i w:val="0"/>
          <w:iCs w:val="0"/>
        </w:rPr>
        <w:t xml:space="preserve">en, </w:t>
      </w:r>
      <w:r>
        <w:rPr>
          <w:rFonts w:cs="Arial"/>
          <w:b w:val="0"/>
          <w:bCs w:val="0"/>
          <w:i w:val="0"/>
          <w:iCs w:val="0"/>
        </w:rPr>
        <w:t>internist-infectiologen, tuberculose-artsen, sociaal-verpleegkundigen, analisten en doktersassistenten.</w:t>
      </w:r>
    </w:p>
    <w:p w14:paraId="465FE0C1" w14:textId="77777777" w:rsidR="000E4D60" w:rsidRDefault="000E4D60" w:rsidP="008068E8">
      <w:pPr>
        <w:pStyle w:val="Plattetekst2"/>
        <w:rPr>
          <w:rFonts w:cs="Arial"/>
          <w:b w:val="0"/>
          <w:bCs w:val="0"/>
          <w:i w:val="0"/>
          <w:iCs w:val="0"/>
        </w:rPr>
      </w:pPr>
    </w:p>
    <w:p w14:paraId="552EE7F5" w14:textId="77777777" w:rsidR="00BD4B26" w:rsidRPr="00E719A2" w:rsidRDefault="00BD4B26" w:rsidP="00BD4B26">
      <w:pPr>
        <w:pStyle w:val="Plattetekst2"/>
        <w:rPr>
          <w:rFonts w:cs="Arial"/>
          <w:b w:val="0"/>
          <w:bCs w:val="0"/>
          <w:i w:val="0"/>
          <w:iCs w:val="0"/>
        </w:rPr>
      </w:pPr>
      <w:r>
        <w:rPr>
          <w:rFonts w:cs="Arial"/>
          <w:b w:val="0"/>
          <w:bCs w:val="0"/>
          <w:i w:val="0"/>
          <w:iCs w:val="0"/>
        </w:rPr>
        <w:t xml:space="preserve">De hoofdthema’s van de cursus in 2017 zullen zijn: </w:t>
      </w:r>
    </w:p>
    <w:p w14:paraId="03858271" w14:textId="53109C19" w:rsidR="00BD4B26" w:rsidRDefault="00BD4B26" w:rsidP="00171996">
      <w:pPr>
        <w:pStyle w:val="Plattetekst2"/>
        <w:ind w:left="700" w:hanging="700"/>
        <w:rPr>
          <w:rFonts w:cs="Arial"/>
          <w:b w:val="0"/>
          <w:bCs w:val="0"/>
          <w:i w:val="0"/>
          <w:iCs w:val="0"/>
        </w:rPr>
      </w:pPr>
      <w:r w:rsidRPr="008068E8">
        <w:rPr>
          <w:rFonts w:cs="Arial"/>
          <w:b w:val="0"/>
          <w:bCs w:val="0"/>
          <w:i w:val="0"/>
          <w:iCs w:val="0"/>
        </w:rPr>
        <w:t>*</w:t>
      </w:r>
      <w:r w:rsidRPr="008068E8">
        <w:rPr>
          <w:rFonts w:cs="Arial"/>
          <w:b w:val="0"/>
          <w:bCs w:val="0"/>
          <w:i w:val="0"/>
          <w:iCs w:val="0"/>
        </w:rPr>
        <w:tab/>
      </w:r>
      <w:r>
        <w:rPr>
          <w:rFonts w:cs="Arial"/>
          <w:b w:val="0"/>
          <w:bCs w:val="0"/>
          <w:i w:val="0"/>
          <w:iCs w:val="0"/>
        </w:rPr>
        <w:t xml:space="preserve">Medisch-microbiologische en </w:t>
      </w:r>
      <w:proofErr w:type="spellStart"/>
      <w:r>
        <w:rPr>
          <w:rFonts w:cs="Arial"/>
          <w:b w:val="0"/>
          <w:bCs w:val="0"/>
          <w:i w:val="0"/>
          <w:iCs w:val="0"/>
        </w:rPr>
        <w:t>moleculair-biologische</w:t>
      </w:r>
      <w:proofErr w:type="spellEnd"/>
      <w:r>
        <w:rPr>
          <w:rFonts w:cs="Arial"/>
          <w:b w:val="0"/>
          <w:bCs w:val="0"/>
          <w:i w:val="0"/>
          <w:iCs w:val="0"/>
        </w:rPr>
        <w:t xml:space="preserve"> </w:t>
      </w:r>
      <w:r w:rsidR="00171996">
        <w:rPr>
          <w:rFonts w:cs="Arial"/>
          <w:b w:val="0"/>
          <w:bCs w:val="0"/>
          <w:i w:val="0"/>
          <w:iCs w:val="0"/>
        </w:rPr>
        <w:t xml:space="preserve">laboratorium </w:t>
      </w:r>
      <w:r>
        <w:rPr>
          <w:rFonts w:cs="Arial"/>
          <w:b w:val="0"/>
          <w:bCs w:val="0"/>
          <w:i w:val="0"/>
          <w:iCs w:val="0"/>
        </w:rPr>
        <w:t>diagnostiek van tuberculose</w:t>
      </w:r>
      <w:r w:rsidRPr="008068E8">
        <w:rPr>
          <w:rFonts w:cs="Arial"/>
          <w:b w:val="0"/>
          <w:bCs w:val="0"/>
          <w:i w:val="0"/>
          <w:iCs w:val="0"/>
        </w:rPr>
        <w:t xml:space="preserve"> </w:t>
      </w:r>
    </w:p>
    <w:p w14:paraId="3F414FA3" w14:textId="62A0110B" w:rsidR="00171996" w:rsidRPr="008068E8" w:rsidRDefault="00171996" w:rsidP="00171996">
      <w:pPr>
        <w:pStyle w:val="Plattetekst2"/>
        <w:rPr>
          <w:rFonts w:cs="Arial"/>
          <w:b w:val="0"/>
          <w:bCs w:val="0"/>
          <w:i w:val="0"/>
          <w:iCs w:val="0"/>
        </w:rPr>
      </w:pPr>
      <w:r>
        <w:rPr>
          <w:rFonts w:cs="Arial"/>
          <w:b w:val="0"/>
          <w:bCs w:val="0"/>
          <w:i w:val="0"/>
          <w:iCs w:val="0"/>
        </w:rPr>
        <w:t>*</w:t>
      </w:r>
      <w:r>
        <w:rPr>
          <w:rFonts w:cs="Arial"/>
          <w:b w:val="0"/>
          <w:bCs w:val="0"/>
          <w:i w:val="0"/>
          <w:iCs w:val="0"/>
        </w:rPr>
        <w:tab/>
        <w:t>Richtlijnen en ontwikkelingen</w:t>
      </w:r>
    </w:p>
    <w:p w14:paraId="397F2A40" w14:textId="05CCF8AB" w:rsidR="000E4D60" w:rsidRDefault="00BD4B26" w:rsidP="00415836">
      <w:pPr>
        <w:pStyle w:val="Plattetekst2"/>
        <w:rPr>
          <w:rFonts w:cs="Arial"/>
          <w:b w:val="0"/>
          <w:bCs w:val="0"/>
          <w:i w:val="0"/>
          <w:iCs w:val="0"/>
        </w:rPr>
      </w:pPr>
      <w:r>
        <w:rPr>
          <w:rFonts w:cs="Arial"/>
          <w:b w:val="0"/>
          <w:bCs w:val="0"/>
          <w:i w:val="0"/>
          <w:iCs w:val="0"/>
        </w:rPr>
        <w:t>*</w:t>
      </w:r>
      <w:r>
        <w:rPr>
          <w:rFonts w:cs="Arial"/>
          <w:b w:val="0"/>
          <w:bCs w:val="0"/>
          <w:i w:val="0"/>
          <w:iCs w:val="0"/>
        </w:rPr>
        <w:tab/>
        <w:t>Internationale aspecten van tuberculose</w:t>
      </w:r>
      <w:r w:rsidR="000E4D60">
        <w:rPr>
          <w:rFonts w:cs="Arial"/>
          <w:b w:val="0"/>
          <w:bCs w:val="0"/>
          <w:i w:val="0"/>
          <w:iCs w:val="0"/>
        </w:rPr>
        <w:t xml:space="preserve"> </w:t>
      </w:r>
    </w:p>
    <w:p w14:paraId="30306FD5" w14:textId="76C46021" w:rsidR="00621C77" w:rsidRDefault="00621C77" w:rsidP="00621C77">
      <w:pPr>
        <w:pStyle w:val="Plattetekst2"/>
        <w:rPr>
          <w:rFonts w:cs="Arial"/>
          <w:b w:val="0"/>
          <w:bCs w:val="0"/>
          <w:i w:val="0"/>
          <w:iCs w:val="0"/>
        </w:rPr>
      </w:pPr>
      <w:r>
        <w:rPr>
          <w:rFonts w:cs="Arial"/>
          <w:b w:val="0"/>
          <w:bCs w:val="0"/>
          <w:i w:val="0"/>
          <w:iCs w:val="0"/>
        </w:rPr>
        <w:t>*</w:t>
      </w:r>
      <w:r>
        <w:rPr>
          <w:rFonts w:cs="Arial"/>
          <w:b w:val="0"/>
          <w:bCs w:val="0"/>
          <w:i w:val="0"/>
          <w:iCs w:val="0"/>
        </w:rPr>
        <w:tab/>
      </w:r>
      <w:r w:rsidR="009206B5">
        <w:rPr>
          <w:rFonts w:cs="Arial"/>
          <w:b w:val="0"/>
          <w:bCs w:val="0"/>
          <w:i w:val="0"/>
          <w:iCs w:val="0"/>
        </w:rPr>
        <w:t xml:space="preserve">“Link” tussen </w:t>
      </w:r>
      <w:proofErr w:type="spellStart"/>
      <w:r w:rsidR="009206B5">
        <w:rPr>
          <w:rFonts w:cs="Arial"/>
          <w:b w:val="0"/>
          <w:bCs w:val="0"/>
          <w:i w:val="0"/>
          <w:iCs w:val="0"/>
        </w:rPr>
        <w:t>pre-kliniek</w:t>
      </w:r>
      <w:proofErr w:type="spellEnd"/>
      <w:r w:rsidR="009206B5">
        <w:rPr>
          <w:rFonts w:cs="Arial"/>
          <w:b w:val="0"/>
          <w:bCs w:val="0"/>
          <w:i w:val="0"/>
          <w:iCs w:val="0"/>
        </w:rPr>
        <w:t xml:space="preserve"> en kliniek</w:t>
      </w:r>
    </w:p>
    <w:p w14:paraId="423CC3CD" w14:textId="1D1D0B0F" w:rsidR="00621C77" w:rsidRDefault="00621C77" w:rsidP="00415836">
      <w:pPr>
        <w:pStyle w:val="Plattetekst2"/>
        <w:rPr>
          <w:rFonts w:cs="Arial"/>
          <w:b w:val="0"/>
          <w:bCs w:val="0"/>
          <w:i w:val="0"/>
          <w:iCs w:val="0"/>
        </w:rPr>
      </w:pPr>
      <w:r>
        <w:rPr>
          <w:rFonts w:cs="Arial"/>
          <w:b w:val="0"/>
          <w:bCs w:val="0"/>
          <w:i w:val="0"/>
          <w:iCs w:val="0"/>
        </w:rPr>
        <w:t>*</w:t>
      </w:r>
      <w:r>
        <w:rPr>
          <w:rFonts w:cs="Arial"/>
          <w:b w:val="0"/>
          <w:bCs w:val="0"/>
          <w:i w:val="0"/>
          <w:iCs w:val="0"/>
        </w:rPr>
        <w:tab/>
        <w:t>Kliniek</w:t>
      </w:r>
      <w:r w:rsidR="00BA766A">
        <w:rPr>
          <w:rFonts w:cs="Arial"/>
          <w:b w:val="0"/>
          <w:bCs w:val="0"/>
          <w:i w:val="0"/>
          <w:iCs w:val="0"/>
        </w:rPr>
        <w:t>,</w:t>
      </w:r>
      <w:r>
        <w:rPr>
          <w:rFonts w:cs="Arial"/>
          <w:b w:val="0"/>
          <w:bCs w:val="0"/>
          <w:i w:val="0"/>
          <w:iCs w:val="0"/>
        </w:rPr>
        <w:t xml:space="preserve"> casuïstiek </w:t>
      </w:r>
      <w:r w:rsidR="00BA766A">
        <w:rPr>
          <w:rFonts w:cs="Arial"/>
          <w:b w:val="0"/>
          <w:bCs w:val="0"/>
          <w:i w:val="0"/>
          <w:iCs w:val="0"/>
        </w:rPr>
        <w:t xml:space="preserve">en onderzoek </w:t>
      </w:r>
      <w:r>
        <w:rPr>
          <w:rFonts w:cs="Arial"/>
          <w:b w:val="0"/>
          <w:bCs w:val="0"/>
          <w:i w:val="0"/>
          <w:iCs w:val="0"/>
        </w:rPr>
        <w:t>van tuberculose</w:t>
      </w:r>
      <w:r w:rsidR="006B469C">
        <w:rPr>
          <w:rFonts w:cs="Arial"/>
          <w:b w:val="0"/>
          <w:bCs w:val="0"/>
          <w:i w:val="0"/>
          <w:iCs w:val="0"/>
        </w:rPr>
        <w:t xml:space="preserve"> vanuit Beatrixoord</w:t>
      </w:r>
    </w:p>
    <w:p w14:paraId="4B344694" w14:textId="77777777" w:rsidR="00536B29" w:rsidRDefault="00536B29" w:rsidP="005C6755">
      <w:pPr>
        <w:pStyle w:val="Plattetekst2"/>
        <w:rPr>
          <w:rFonts w:cs="Arial"/>
          <w:b w:val="0"/>
          <w:bCs w:val="0"/>
          <w:i w:val="0"/>
          <w:iCs w:val="0"/>
        </w:rPr>
      </w:pPr>
    </w:p>
    <w:p w14:paraId="54C978A7" w14:textId="35997CA8" w:rsidR="000E4D60" w:rsidRDefault="000E4D60" w:rsidP="00373CEA">
      <w:pPr>
        <w:pStyle w:val="Plattetekst2"/>
        <w:rPr>
          <w:rFonts w:cs="Arial"/>
          <w:b w:val="0"/>
          <w:bCs w:val="0"/>
          <w:i w:val="0"/>
          <w:iCs w:val="0"/>
        </w:rPr>
      </w:pPr>
      <w:r w:rsidRPr="001F48DC">
        <w:rPr>
          <w:rFonts w:cs="Arial"/>
          <w:b w:val="0"/>
          <w:bCs w:val="0"/>
          <w:i w:val="0"/>
          <w:iCs w:val="0"/>
        </w:rPr>
        <w:t xml:space="preserve">De locatie van beide dagen van deze cursus is voormalig </w:t>
      </w:r>
      <w:r w:rsidRPr="00CD6988">
        <w:rPr>
          <w:rFonts w:cs="Arial"/>
          <w:b w:val="0"/>
          <w:bCs w:val="0"/>
          <w:i w:val="0"/>
          <w:iCs w:val="0"/>
        </w:rPr>
        <w:t xml:space="preserve">(en modern) </w:t>
      </w:r>
      <w:r w:rsidRPr="001F48DC">
        <w:rPr>
          <w:rFonts w:cs="Arial"/>
          <w:b w:val="0"/>
          <w:bCs w:val="0"/>
          <w:i w:val="0"/>
          <w:iCs w:val="0"/>
        </w:rPr>
        <w:t xml:space="preserve">sanatorium </w:t>
      </w:r>
      <w:r w:rsidR="00205C55">
        <w:rPr>
          <w:rFonts w:cs="Arial"/>
          <w:b w:val="0"/>
          <w:bCs w:val="0"/>
          <w:i w:val="0"/>
          <w:iCs w:val="0"/>
        </w:rPr>
        <w:t>Beatrixoord</w:t>
      </w:r>
      <w:r w:rsidRPr="001F48DC">
        <w:rPr>
          <w:rFonts w:cs="Arial"/>
          <w:b w:val="0"/>
          <w:bCs w:val="0"/>
          <w:i w:val="0"/>
          <w:iCs w:val="0"/>
        </w:rPr>
        <w:t xml:space="preserve"> </w:t>
      </w:r>
      <w:r w:rsidRPr="00CD6988">
        <w:rPr>
          <w:rFonts w:cs="Arial"/>
          <w:b w:val="0"/>
          <w:bCs w:val="0"/>
          <w:i w:val="0"/>
          <w:iCs w:val="0"/>
        </w:rPr>
        <w:t xml:space="preserve">aan de </w:t>
      </w:r>
      <w:proofErr w:type="spellStart"/>
      <w:r w:rsidR="00205C55">
        <w:rPr>
          <w:rFonts w:cs="Arial"/>
          <w:b w:val="0"/>
          <w:bCs w:val="0"/>
          <w:i w:val="0"/>
          <w:iCs w:val="0"/>
        </w:rPr>
        <w:t>Dilgtweg</w:t>
      </w:r>
      <w:proofErr w:type="spellEnd"/>
      <w:r w:rsidR="00205C55">
        <w:rPr>
          <w:rFonts w:cs="Arial"/>
          <w:b w:val="0"/>
          <w:bCs w:val="0"/>
          <w:i w:val="0"/>
          <w:iCs w:val="0"/>
        </w:rPr>
        <w:t xml:space="preserve"> 5</w:t>
      </w:r>
      <w:r w:rsidRPr="00CD6988">
        <w:rPr>
          <w:rFonts w:cs="Arial"/>
          <w:b w:val="0"/>
          <w:bCs w:val="0"/>
          <w:i w:val="0"/>
          <w:iCs w:val="0"/>
        </w:rPr>
        <w:t xml:space="preserve"> </w:t>
      </w:r>
      <w:r w:rsidR="00205C55">
        <w:rPr>
          <w:rFonts w:cs="Arial"/>
          <w:b w:val="0"/>
          <w:bCs w:val="0"/>
          <w:i w:val="0"/>
          <w:iCs w:val="0"/>
        </w:rPr>
        <w:t>in</w:t>
      </w:r>
      <w:r w:rsidRPr="001F48DC">
        <w:rPr>
          <w:rFonts w:cs="Arial"/>
          <w:b w:val="0"/>
          <w:bCs w:val="0"/>
          <w:i w:val="0"/>
          <w:iCs w:val="0"/>
        </w:rPr>
        <w:t xml:space="preserve"> </w:t>
      </w:r>
      <w:r w:rsidR="00796BC6">
        <w:rPr>
          <w:rFonts w:cs="Arial"/>
          <w:b w:val="0"/>
          <w:bCs w:val="0"/>
          <w:i w:val="0"/>
          <w:iCs w:val="0"/>
        </w:rPr>
        <w:t xml:space="preserve">Haren </w:t>
      </w:r>
      <w:r w:rsidRPr="001F48DC">
        <w:rPr>
          <w:rFonts w:cs="Arial"/>
          <w:b w:val="0"/>
          <w:bCs w:val="0"/>
          <w:i w:val="0"/>
          <w:iCs w:val="0"/>
        </w:rPr>
        <w:t>(</w:t>
      </w:r>
      <w:hyperlink r:id="rId11" w:history="1">
        <w:r w:rsidR="00796BC6" w:rsidRPr="00E5770F">
          <w:rPr>
            <w:rStyle w:val="Hyperlink"/>
            <w:rFonts w:cs="Arial"/>
            <w:b w:val="0"/>
            <w:bCs w:val="0"/>
            <w:i w:val="0"/>
            <w:iCs w:val="0"/>
          </w:rPr>
          <w:t>https://www.umcg.nl/NL/UMCG/</w:t>
        </w:r>
      </w:hyperlink>
      <w:r w:rsidR="00796BC6">
        <w:rPr>
          <w:rFonts w:cs="Arial"/>
          <w:b w:val="0"/>
          <w:bCs w:val="0"/>
          <w:i w:val="0"/>
          <w:iCs w:val="0"/>
        </w:rPr>
        <w:t xml:space="preserve"> </w:t>
      </w:r>
      <w:proofErr w:type="spellStart"/>
      <w:r w:rsidR="00796BC6" w:rsidRPr="00796BC6">
        <w:rPr>
          <w:rFonts w:cs="Arial"/>
          <w:b w:val="0"/>
          <w:bCs w:val="0"/>
          <w:i w:val="0"/>
          <w:iCs w:val="0"/>
        </w:rPr>
        <w:t>overhetumcg</w:t>
      </w:r>
      <w:proofErr w:type="spellEnd"/>
      <w:r w:rsidR="00796BC6" w:rsidRPr="00796BC6">
        <w:rPr>
          <w:rFonts w:cs="Arial"/>
          <w:b w:val="0"/>
          <w:bCs w:val="0"/>
          <w:i w:val="0"/>
          <w:iCs w:val="0"/>
        </w:rPr>
        <w:t>/bereikbaarheid/</w:t>
      </w:r>
      <w:proofErr w:type="spellStart"/>
      <w:r w:rsidR="00796BC6" w:rsidRPr="00796BC6">
        <w:rPr>
          <w:rFonts w:cs="Arial"/>
          <w:b w:val="0"/>
          <w:bCs w:val="0"/>
          <w:i w:val="0"/>
          <w:iCs w:val="0"/>
        </w:rPr>
        <w:t>beatrixoord</w:t>
      </w:r>
      <w:proofErr w:type="spellEnd"/>
      <w:r w:rsidR="00796BC6" w:rsidRPr="00796BC6">
        <w:rPr>
          <w:rFonts w:cs="Arial"/>
          <w:b w:val="0"/>
          <w:bCs w:val="0"/>
          <w:i w:val="0"/>
          <w:iCs w:val="0"/>
        </w:rPr>
        <w:t>/</w:t>
      </w:r>
      <w:proofErr w:type="spellStart"/>
      <w:r w:rsidR="00796BC6" w:rsidRPr="00796BC6">
        <w:rPr>
          <w:rFonts w:cs="Arial"/>
          <w:b w:val="0"/>
          <w:bCs w:val="0"/>
          <w:i w:val="0"/>
          <w:iCs w:val="0"/>
        </w:rPr>
        <w:t>Paginas</w:t>
      </w:r>
      <w:proofErr w:type="spellEnd"/>
      <w:r w:rsidR="00796BC6" w:rsidRPr="00796BC6">
        <w:rPr>
          <w:rFonts w:cs="Arial"/>
          <w:b w:val="0"/>
          <w:bCs w:val="0"/>
          <w:i w:val="0"/>
          <w:iCs w:val="0"/>
        </w:rPr>
        <w:t>/default.aspx</w:t>
      </w:r>
      <w:r w:rsidRPr="001F48DC">
        <w:rPr>
          <w:rFonts w:cs="Arial"/>
          <w:b w:val="0"/>
          <w:bCs w:val="0"/>
          <w:i w:val="0"/>
          <w:iCs w:val="0"/>
        </w:rPr>
        <w:t>).</w:t>
      </w:r>
      <w:r>
        <w:rPr>
          <w:rFonts w:cs="Arial"/>
          <w:b w:val="0"/>
          <w:bCs w:val="0"/>
          <w:i w:val="0"/>
          <w:iCs w:val="0"/>
        </w:rPr>
        <w:t xml:space="preserve"> </w:t>
      </w:r>
      <w:r w:rsidRPr="001F48DC">
        <w:rPr>
          <w:rFonts w:cs="Arial"/>
          <w:b w:val="0"/>
          <w:bCs w:val="0"/>
          <w:i w:val="0"/>
          <w:iCs w:val="0"/>
        </w:rPr>
        <w:t xml:space="preserve">De lunch op beide dagen, een borrel na de eerste cursusdag gevolgd door een barbecue (inclusief spiesen en burgers voor vegetariërs) buiten bij goed weer (en anders </w:t>
      </w:r>
      <w:r w:rsidR="00875003">
        <w:rPr>
          <w:rFonts w:cs="Arial"/>
          <w:b w:val="0"/>
          <w:bCs w:val="0"/>
          <w:i w:val="0"/>
          <w:iCs w:val="0"/>
        </w:rPr>
        <w:t>buffet</w:t>
      </w:r>
      <w:r w:rsidR="0007073E">
        <w:rPr>
          <w:rFonts w:cs="Arial"/>
          <w:b w:val="0"/>
          <w:bCs w:val="0"/>
          <w:i w:val="0"/>
          <w:iCs w:val="0"/>
        </w:rPr>
        <w:t xml:space="preserve"> diner</w:t>
      </w:r>
      <w:r w:rsidR="00812169">
        <w:rPr>
          <w:rFonts w:cs="Arial"/>
          <w:b w:val="0"/>
          <w:bCs w:val="0"/>
          <w:i w:val="0"/>
          <w:iCs w:val="0"/>
        </w:rPr>
        <w:t xml:space="preserve"> binnen</w:t>
      </w:r>
      <w:r w:rsidRPr="001F48DC">
        <w:rPr>
          <w:rFonts w:cs="Arial"/>
          <w:b w:val="0"/>
          <w:bCs w:val="0"/>
          <w:i w:val="0"/>
          <w:iCs w:val="0"/>
        </w:rPr>
        <w:t xml:space="preserve">), inclusief drankjes, zijn bij de cursusprijs inbegrepen. Voor een eventuele overnachting dient u zelf zorg te dragen. </w:t>
      </w:r>
    </w:p>
    <w:p w14:paraId="5F18C3D7" w14:textId="77777777" w:rsidR="00796BC6" w:rsidRPr="001F48DC" w:rsidRDefault="00796BC6" w:rsidP="00CD6988">
      <w:pPr>
        <w:pStyle w:val="Plattetekst2"/>
        <w:ind w:firstLine="708"/>
        <w:rPr>
          <w:rFonts w:cs="Arial"/>
          <w:b w:val="0"/>
          <w:bCs w:val="0"/>
          <w:i w:val="0"/>
          <w:iCs w:val="0"/>
        </w:rPr>
      </w:pPr>
    </w:p>
    <w:p w14:paraId="50267B34" w14:textId="45AA2744" w:rsidR="000E4D60" w:rsidRDefault="000E4D60" w:rsidP="00373CEA">
      <w:pPr>
        <w:pStyle w:val="Plattetekst2"/>
        <w:rPr>
          <w:rFonts w:cs="Arial"/>
          <w:b w:val="0"/>
          <w:bCs w:val="0"/>
          <w:i w:val="0"/>
          <w:iCs w:val="0"/>
        </w:rPr>
      </w:pPr>
      <w:r w:rsidRPr="001F48DC">
        <w:rPr>
          <w:rFonts w:cs="Arial"/>
          <w:b w:val="0"/>
          <w:bCs w:val="0"/>
          <w:i w:val="0"/>
          <w:iCs w:val="0"/>
        </w:rPr>
        <w:t>Onderstaand programma</w:t>
      </w:r>
      <w:r>
        <w:rPr>
          <w:rFonts w:cs="Arial"/>
          <w:b w:val="0"/>
          <w:bCs w:val="0"/>
          <w:i w:val="0"/>
          <w:iCs w:val="0"/>
        </w:rPr>
        <w:t xml:space="preserve"> kan, mede door onze sponsoren, worden aangeboden voor zeer lage inschrijfkosten (65 euro per dag), wat hopelijk de toegankelijkheid voor een ieder zal faciliteren. Tijdige inschrijving is gewenst. Accreditatie wordt aangevraagd bij de relevante beroepsverenigingen (NVALT, NIV, ABSG en de NVMM).</w:t>
      </w:r>
    </w:p>
    <w:p w14:paraId="6F51603D" w14:textId="77777777" w:rsidR="000E4D60" w:rsidRDefault="000E4D60" w:rsidP="008068E8">
      <w:pPr>
        <w:pStyle w:val="Plattetekst2"/>
        <w:rPr>
          <w:rFonts w:cs="Arial"/>
          <w:b w:val="0"/>
          <w:bCs w:val="0"/>
          <w:i w:val="0"/>
          <w:iCs w:val="0"/>
        </w:rPr>
      </w:pPr>
    </w:p>
    <w:p w14:paraId="2BB1486D" w14:textId="5B5FB18B" w:rsidR="00536B29" w:rsidRPr="003A6F16" w:rsidRDefault="00812169" w:rsidP="003A6F16">
      <w:pPr>
        <w:pStyle w:val="Plattetekst2"/>
        <w:outlineLvl w:val="0"/>
        <w:rPr>
          <w:rFonts w:cs="Arial"/>
          <w:b w:val="0"/>
          <w:bCs w:val="0"/>
          <w:i w:val="0"/>
          <w:iCs w:val="0"/>
        </w:rPr>
      </w:pPr>
      <w:r>
        <w:rPr>
          <w:rFonts w:cs="Arial"/>
          <w:b w:val="0"/>
          <w:bCs w:val="0"/>
          <w:i w:val="0"/>
          <w:iCs w:val="0"/>
        </w:rPr>
        <w:t>Inschrijven kan van 01</w:t>
      </w:r>
      <w:r w:rsidR="00796BC6">
        <w:rPr>
          <w:rFonts w:cs="Arial"/>
          <w:b w:val="0"/>
          <w:bCs w:val="0"/>
          <w:i w:val="0"/>
          <w:iCs w:val="0"/>
        </w:rPr>
        <w:t>-03-2017 tot 01-06-2017</w:t>
      </w:r>
      <w:r w:rsidR="000E4D60" w:rsidRPr="00CD6988">
        <w:rPr>
          <w:rFonts w:cs="Arial"/>
          <w:b w:val="0"/>
          <w:bCs w:val="0"/>
          <w:i w:val="0"/>
          <w:iCs w:val="0"/>
        </w:rPr>
        <w:t xml:space="preserve"> via: www.erasmusmc.nl/memi/actualiteiten/NTDD</w:t>
      </w:r>
    </w:p>
    <w:p w14:paraId="71680347" w14:textId="77777777" w:rsidR="00622F49" w:rsidRDefault="00622F49" w:rsidP="008068E8">
      <w:pPr>
        <w:pStyle w:val="Plattetekst"/>
        <w:outlineLvl w:val="0"/>
        <w:rPr>
          <w:rFonts w:cs="Arial"/>
          <w:szCs w:val="20"/>
          <w:lang w:val="nl-NL"/>
        </w:rPr>
      </w:pPr>
    </w:p>
    <w:p w14:paraId="1D50CB9D" w14:textId="3FA00D98" w:rsidR="00622F49" w:rsidRPr="00672325" w:rsidRDefault="00672325" w:rsidP="00672325">
      <w:pPr>
        <w:rPr>
          <w:rFonts w:ascii="Verdana" w:hAnsi="Verdana" w:cs="Arial"/>
          <w:b/>
          <w:bCs/>
          <w:sz w:val="20"/>
          <w:szCs w:val="20"/>
          <w:lang w:eastAsia="en-US"/>
        </w:rPr>
      </w:pPr>
      <w:r>
        <w:rPr>
          <w:rFonts w:cs="Arial"/>
          <w:szCs w:val="20"/>
        </w:rPr>
        <w:br w:type="page"/>
      </w:r>
    </w:p>
    <w:p w14:paraId="7A1A27FB" w14:textId="0B461017" w:rsidR="000E4D60" w:rsidRDefault="000E4D60" w:rsidP="008068E8">
      <w:pPr>
        <w:pStyle w:val="Plattetekst"/>
        <w:outlineLvl w:val="0"/>
        <w:rPr>
          <w:rFonts w:cs="Arial"/>
          <w:b w:val="0"/>
          <w:bCs w:val="0"/>
          <w:szCs w:val="20"/>
          <w:lang w:val="nl-NL"/>
        </w:rPr>
      </w:pPr>
      <w:r>
        <w:rPr>
          <w:rFonts w:cs="Arial"/>
          <w:szCs w:val="20"/>
          <w:lang w:val="nl-NL"/>
        </w:rPr>
        <w:lastRenderedPageBreak/>
        <w:t xml:space="preserve">Organiserend comité: </w:t>
      </w:r>
    </w:p>
    <w:p w14:paraId="587CCFE1" w14:textId="0067ED4B" w:rsidR="000E4D60" w:rsidRDefault="000E4D60" w:rsidP="008068E8">
      <w:pPr>
        <w:rPr>
          <w:rFonts w:ascii="Verdana" w:hAnsi="Verdana" w:cs="Arial"/>
          <w:bCs/>
          <w:sz w:val="20"/>
          <w:szCs w:val="20"/>
        </w:rPr>
      </w:pPr>
      <w:r>
        <w:rPr>
          <w:rFonts w:ascii="Verdana" w:hAnsi="Verdana" w:cs="Arial"/>
          <w:bCs/>
          <w:sz w:val="20"/>
          <w:szCs w:val="20"/>
        </w:rPr>
        <w:t>Mw. Edmée Bowles</w:t>
      </w:r>
      <w:r>
        <w:rPr>
          <w:rFonts w:ascii="Verdana" w:hAnsi="Verdana" w:cs="Arial"/>
          <w:bCs/>
          <w:sz w:val="20"/>
          <w:szCs w:val="20"/>
        </w:rPr>
        <w:tab/>
      </w:r>
      <w:r>
        <w:rPr>
          <w:rFonts w:ascii="Verdana" w:hAnsi="Verdana" w:cs="Arial"/>
          <w:bCs/>
          <w:sz w:val="20"/>
          <w:szCs w:val="20"/>
        </w:rPr>
        <w:tab/>
      </w:r>
      <w:r w:rsidR="000B0FDD">
        <w:rPr>
          <w:rFonts w:ascii="Verdana" w:hAnsi="Verdana" w:cs="Arial"/>
          <w:bCs/>
          <w:sz w:val="20"/>
          <w:szCs w:val="20"/>
        </w:rPr>
        <w:tab/>
      </w:r>
      <w:r>
        <w:rPr>
          <w:rFonts w:ascii="Verdana" w:hAnsi="Verdana" w:cs="Arial"/>
          <w:bCs/>
          <w:sz w:val="20"/>
          <w:szCs w:val="20"/>
        </w:rPr>
        <w:t xml:space="preserve">Arts-microbioloog, Gelre Ziekenhuizen Apeldoorn, </w:t>
      </w:r>
    </w:p>
    <w:p w14:paraId="473FC2C7" w14:textId="77777777" w:rsidR="000E4D60" w:rsidRDefault="000E4D60" w:rsidP="008068E8">
      <w:pPr>
        <w:rPr>
          <w:rFonts w:ascii="Verdana" w:hAnsi="Verdana" w:cs="Arial"/>
          <w:bCs/>
          <w:sz w:val="20"/>
          <w:szCs w:val="20"/>
        </w:rPr>
      </w:pP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t>cursus coördinator</w:t>
      </w:r>
    </w:p>
    <w:p w14:paraId="7420368A" w14:textId="77777777" w:rsidR="000E4D60" w:rsidRDefault="000E4D60" w:rsidP="008068E8">
      <w:pPr>
        <w:ind w:left="2832" w:hanging="2832"/>
        <w:rPr>
          <w:rFonts w:ascii="Verdana" w:hAnsi="Verdana" w:cs="Arial"/>
          <w:sz w:val="20"/>
          <w:szCs w:val="20"/>
        </w:rPr>
      </w:pPr>
      <w:r>
        <w:rPr>
          <w:rFonts w:ascii="Verdana" w:hAnsi="Verdana" w:cs="Arial"/>
          <w:sz w:val="20"/>
          <w:szCs w:val="20"/>
        </w:rPr>
        <w:t xml:space="preserve">Mw. dr. Marleen Bakker </w:t>
      </w:r>
      <w:r>
        <w:rPr>
          <w:rFonts w:ascii="Verdana" w:hAnsi="Verdana" w:cs="Arial"/>
          <w:sz w:val="20"/>
          <w:szCs w:val="20"/>
        </w:rPr>
        <w:tab/>
      </w:r>
      <w:r>
        <w:rPr>
          <w:rFonts w:ascii="Verdana" w:hAnsi="Verdana" w:cs="Arial"/>
          <w:sz w:val="20"/>
          <w:szCs w:val="20"/>
        </w:rPr>
        <w:tab/>
        <w:t>Longarts, Erasmus MC, Rotterdam</w:t>
      </w:r>
    </w:p>
    <w:p w14:paraId="12D93BB4" w14:textId="77777777" w:rsidR="000E4D60" w:rsidRDefault="000E4D60" w:rsidP="008068E8">
      <w:pPr>
        <w:ind w:left="3540" w:hanging="3540"/>
        <w:rPr>
          <w:rFonts w:ascii="Verdana" w:hAnsi="Verdana" w:cs="Arial"/>
          <w:bCs/>
          <w:sz w:val="20"/>
          <w:szCs w:val="20"/>
        </w:rPr>
      </w:pPr>
      <w:r>
        <w:rPr>
          <w:rFonts w:ascii="Verdana" w:hAnsi="Verdana" w:cs="Arial"/>
          <w:bCs/>
          <w:sz w:val="20"/>
          <w:szCs w:val="20"/>
        </w:rPr>
        <w:t>Dr. Arnold Herrewegh</w:t>
      </w:r>
      <w:r>
        <w:rPr>
          <w:rFonts w:ascii="Verdana" w:hAnsi="Verdana" w:cs="Arial"/>
          <w:bCs/>
          <w:sz w:val="20"/>
          <w:szCs w:val="20"/>
        </w:rPr>
        <w:tab/>
        <w:t>Microbioloog, Medische Microbiologie en Infectieziekten, Erasmus MC, Rotterdam</w:t>
      </w:r>
    </w:p>
    <w:p w14:paraId="32D42DB3" w14:textId="48B60D51" w:rsidR="000E4D60" w:rsidRDefault="000E4D60" w:rsidP="008068E8">
      <w:pPr>
        <w:ind w:left="3540" w:hanging="3540"/>
        <w:rPr>
          <w:rFonts w:ascii="Verdana" w:hAnsi="Verdana" w:cs="Arial"/>
          <w:bCs/>
          <w:sz w:val="20"/>
          <w:szCs w:val="20"/>
        </w:rPr>
      </w:pPr>
      <w:r>
        <w:rPr>
          <w:rFonts w:ascii="Verdana" w:hAnsi="Verdana" w:cs="Arial"/>
          <w:bCs/>
          <w:sz w:val="20"/>
          <w:szCs w:val="20"/>
        </w:rPr>
        <w:t>Dr. Rob van Hest</w:t>
      </w:r>
      <w:r>
        <w:rPr>
          <w:rFonts w:ascii="Verdana" w:hAnsi="Verdana" w:cs="Arial"/>
          <w:bCs/>
          <w:sz w:val="20"/>
          <w:szCs w:val="20"/>
        </w:rPr>
        <w:tab/>
        <w:t xml:space="preserve">Arts-tuberculosebestrijding/epidemioloog, GGD </w:t>
      </w:r>
      <w:r w:rsidR="00BE77AE">
        <w:rPr>
          <w:rFonts w:ascii="Verdana" w:hAnsi="Verdana" w:cs="Arial"/>
          <w:bCs/>
          <w:sz w:val="20"/>
          <w:szCs w:val="20"/>
        </w:rPr>
        <w:t xml:space="preserve"> Groningen </w:t>
      </w:r>
      <w:r>
        <w:rPr>
          <w:rFonts w:ascii="Verdana" w:hAnsi="Verdana" w:cs="Arial"/>
          <w:bCs/>
          <w:sz w:val="20"/>
          <w:szCs w:val="20"/>
        </w:rPr>
        <w:t xml:space="preserve">en GGD </w:t>
      </w:r>
      <w:r w:rsidR="00BE77AE">
        <w:rPr>
          <w:rFonts w:ascii="Verdana" w:hAnsi="Verdana" w:cs="Arial"/>
          <w:bCs/>
          <w:sz w:val="20"/>
          <w:szCs w:val="20"/>
        </w:rPr>
        <w:t>Fryslân</w:t>
      </w:r>
    </w:p>
    <w:p w14:paraId="10EA068B" w14:textId="77777777" w:rsidR="000E4D60" w:rsidRDefault="000E4D60" w:rsidP="008068E8">
      <w:pPr>
        <w:ind w:left="3540" w:hanging="3540"/>
        <w:rPr>
          <w:rFonts w:ascii="Verdana" w:hAnsi="Verdana" w:cs="Arial"/>
          <w:bCs/>
          <w:sz w:val="20"/>
          <w:szCs w:val="20"/>
        </w:rPr>
      </w:pPr>
      <w:r>
        <w:rPr>
          <w:rFonts w:ascii="Verdana" w:hAnsi="Verdana" w:cs="Arial"/>
          <w:bCs/>
          <w:sz w:val="20"/>
          <w:szCs w:val="20"/>
        </w:rPr>
        <w:t xml:space="preserve">Dr. Bert Mulder </w:t>
      </w:r>
      <w:r>
        <w:rPr>
          <w:rFonts w:ascii="Verdana" w:hAnsi="Verdana" w:cs="Arial"/>
          <w:bCs/>
          <w:sz w:val="20"/>
          <w:szCs w:val="20"/>
        </w:rPr>
        <w:tab/>
        <w:t>Arts-microbioloog, Laboratorium Microbiologie Twente Achterhoek, Hengelo</w:t>
      </w:r>
    </w:p>
    <w:p w14:paraId="7D09C627" w14:textId="77777777" w:rsidR="000E4D60" w:rsidRDefault="000E4D60" w:rsidP="008068E8">
      <w:pPr>
        <w:ind w:left="3540" w:hanging="3540"/>
        <w:rPr>
          <w:rFonts w:ascii="Verdana" w:hAnsi="Verdana" w:cs="Arial"/>
          <w:bCs/>
          <w:sz w:val="20"/>
          <w:szCs w:val="20"/>
        </w:rPr>
      </w:pPr>
      <w:r>
        <w:rPr>
          <w:rFonts w:ascii="Verdana" w:hAnsi="Verdana" w:cs="Arial"/>
          <w:bCs/>
          <w:sz w:val="20"/>
          <w:szCs w:val="20"/>
        </w:rPr>
        <w:t xml:space="preserve">Prof. dr. Dick van Soolingen </w:t>
      </w:r>
      <w:r>
        <w:rPr>
          <w:rFonts w:ascii="Verdana" w:hAnsi="Verdana" w:cs="Arial"/>
          <w:bCs/>
          <w:sz w:val="20"/>
          <w:szCs w:val="20"/>
        </w:rPr>
        <w:tab/>
        <w:t xml:space="preserve">Microbioloog, Hoofd Nationaal Referentie Laboratorium voor Mycobacteriën RIVM, Bilthoven </w:t>
      </w:r>
    </w:p>
    <w:p w14:paraId="7B03C731" w14:textId="77777777" w:rsidR="000E4D60" w:rsidRDefault="000E4D60" w:rsidP="008068E8">
      <w:pPr>
        <w:ind w:left="3540" w:hanging="3540"/>
        <w:rPr>
          <w:rFonts w:ascii="Verdana" w:hAnsi="Verdana" w:cs="Arial"/>
          <w:bCs/>
          <w:sz w:val="20"/>
          <w:szCs w:val="20"/>
        </w:rPr>
      </w:pPr>
      <w:r>
        <w:rPr>
          <w:rFonts w:ascii="Verdana" w:hAnsi="Verdana" w:cs="Arial"/>
          <w:bCs/>
          <w:sz w:val="20"/>
          <w:szCs w:val="20"/>
        </w:rPr>
        <w:t xml:space="preserve">Dr. Adri van der Zanden </w:t>
      </w:r>
      <w:r>
        <w:rPr>
          <w:rFonts w:ascii="Verdana" w:hAnsi="Verdana" w:cs="Arial"/>
          <w:bCs/>
          <w:sz w:val="20"/>
          <w:szCs w:val="20"/>
        </w:rPr>
        <w:tab/>
        <w:t>Medisch Moleculair Microbioloog, Laboratorium Microbiologie Twente Achterhoek, Hengelo</w:t>
      </w:r>
    </w:p>
    <w:p w14:paraId="5AFD9AE9" w14:textId="31D8EC0B" w:rsidR="000E4D60" w:rsidRDefault="000E4D60" w:rsidP="008068E8">
      <w:pPr>
        <w:ind w:left="3540" w:hanging="3540"/>
        <w:rPr>
          <w:rFonts w:ascii="Verdana" w:hAnsi="Verdana" w:cs="Arial"/>
          <w:bCs/>
          <w:sz w:val="20"/>
          <w:szCs w:val="20"/>
        </w:rPr>
      </w:pPr>
    </w:p>
    <w:p w14:paraId="69E42461" w14:textId="07758751" w:rsidR="00622F49" w:rsidRDefault="00622F49" w:rsidP="008068E8">
      <w:pPr>
        <w:ind w:left="3540" w:hanging="3540"/>
        <w:rPr>
          <w:rFonts w:ascii="Verdana" w:hAnsi="Verdana" w:cs="Arial"/>
          <w:bCs/>
          <w:sz w:val="20"/>
          <w:szCs w:val="20"/>
        </w:rPr>
      </w:pPr>
    </w:p>
    <w:p w14:paraId="42D4EFFD" w14:textId="7E079446" w:rsidR="00622F49" w:rsidRDefault="00622F49" w:rsidP="008068E8">
      <w:pPr>
        <w:ind w:left="3540" w:hanging="3540"/>
        <w:rPr>
          <w:rFonts w:ascii="Verdana" w:hAnsi="Verdana" w:cs="Arial"/>
          <w:bCs/>
          <w:sz w:val="20"/>
          <w:szCs w:val="20"/>
        </w:rPr>
      </w:pPr>
    </w:p>
    <w:p w14:paraId="03D039B2" w14:textId="6642034E" w:rsidR="00622F49" w:rsidRDefault="00622F49" w:rsidP="008068E8">
      <w:pPr>
        <w:ind w:left="3540" w:hanging="3540"/>
        <w:rPr>
          <w:rFonts w:ascii="Verdana" w:hAnsi="Verdana" w:cs="Arial"/>
          <w:bCs/>
          <w:sz w:val="20"/>
          <w:szCs w:val="20"/>
        </w:rPr>
      </w:pPr>
    </w:p>
    <w:p w14:paraId="0D85B688" w14:textId="77777777" w:rsidR="00622F49" w:rsidRDefault="00622F49" w:rsidP="008068E8">
      <w:pPr>
        <w:ind w:left="3540" w:hanging="3540"/>
        <w:rPr>
          <w:rFonts w:ascii="Verdana" w:hAnsi="Verdana" w:cs="Arial"/>
          <w:bCs/>
          <w:sz w:val="20"/>
          <w:szCs w:val="20"/>
        </w:rPr>
      </w:pPr>
    </w:p>
    <w:p w14:paraId="4E2CBD14" w14:textId="77777777" w:rsidR="000E4D60" w:rsidRDefault="000E4D60" w:rsidP="008068E8">
      <w:pPr>
        <w:ind w:left="3540" w:hanging="3540"/>
        <w:rPr>
          <w:rFonts w:ascii="Verdana" w:hAnsi="Verdana" w:cs="Arial"/>
          <w:bCs/>
          <w:sz w:val="20"/>
          <w:szCs w:val="20"/>
        </w:rPr>
      </w:pPr>
    </w:p>
    <w:p w14:paraId="255E7957" w14:textId="6A9E856C" w:rsidR="000E4D60" w:rsidRDefault="00622F49" w:rsidP="008068E8">
      <w:pPr>
        <w:ind w:left="3540" w:hanging="3540"/>
        <w:rPr>
          <w:rFonts w:ascii="Verdana" w:hAnsi="Verdana" w:cs="Arial"/>
          <w:bCs/>
          <w:sz w:val="20"/>
          <w:szCs w:val="20"/>
        </w:rPr>
      </w:pPr>
      <w:r>
        <w:rPr>
          <w:noProof/>
          <w:lang w:val="en-US"/>
        </w:rPr>
        <w:drawing>
          <wp:inline distT="0" distB="0" distL="0" distR="0" wp14:anchorId="5E7169BB" wp14:editId="534C5154">
            <wp:extent cx="5760720" cy="4061460"/>
            <wp:effectExtent l="0" t="0" r="0" b="0"/>
            <wp:docPr id="4" name="Afbeelding 4" descr="http://www.oldgo.nl/wp-content/uploads/2014/10/00470-HBA-Haren-Beatrix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go.nl/wp-content/uploads/2014/10/00470-HBA-Haren-Beatrixoor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061460"/>
                    </a:xfrm>
                    <a:prstGeom prst="rect">
                      <a:avLst/>
                    </a:prstGeom>
                    <a:noFill/>
                    <a:ln>
                      <a:noFill/>
                    </a:ln>
                  </pic:spPr>
                </pic:pic>
              </a:graphicData>
            </a:graphic>
          </wp:inline>
        </w:drawing>
      </w:r>
    </w:p>
    <w:p w14:paraId="3461C69D" w14:textId="77777777" w:rsidR="000E4D60" w:rsidRDefault="000E4D60" w:rsidP="008068E8">
      <w:pPr>
        <w:ind w:left="3540" w:hanging="3540"/>
        <w:rPr>
          <w:rFonts w:ascii="Verdana" w:hAnsi="Verdana" w:cs="Arial"/>
          <w:bCs/>
          <w:sz w:val="20"/>
          <w:szCs w:val="20"/>
        </w:rPr>
      </w:pPr>
    </w:p>
    <w:p w14:paraId="260D3DDE" w14:textId="77777777" w:rsidR="000E4D60" w:rsidRDefault="000E4D60" w:rsidP="008068E8">
      <w:pPr>
        <w:ind w:left="3540" w:hanging="3540"/>
        <w:rPr>
          <w:rFonts w:ascii="Verdana" w:hAnsi="Verdana" w:cs="Arial"/>
          <w:bCs/>
          <w:sz w:val="20"/>
          <w:szCs w:val="20"/>
        </w:rPr>
      </w:pPr>
    </w:p>
    <w:p w14:paraId="650B3667" w14:textId="77777777" w:rsidR="000E4D60" w:rsidRDefault="000E4D60" w:rsidP="008068E8">
      <w:pPr>
        <w:ind w:left="3540" w:hanging="3540"/>
        <w:rPr>
          <w:rFonts w:ascii="Verdana" w:hAnsi="Verdana" w:cs="Arial"/>
          <w:bCs/>
          <w:sz w:val="20"/>
          <w:szCs w:val="20"/>
        </w:rPr>
      </w:pPr>
    </w:p>
    <w:p w14:paraId="7A32F591" w14:textId="77777777" w:rsidR="000E4D60" w:rsidRDefault="000E4D60" w:rsidP="008068E8">
      <w:pPr>
        <w:ind w:left="3540" w:hanging="3540"/>
        <w:rPr>
          <w:rFonts w:ascii="Verdana" w:hAnsi="Verdana" w:cs="Arial"/>
          <w:bCs/>
          <w:sz w:val="20"/>
          <w:szCs w:val="20"/>
        </w:rPr>
      </w:pPr>
    </w:p>
    <w:p w14:paraId="1003A7F3" w14:textId="77777777" w:rsidR="000E4D60" w:rsidRDefault="000E4D60" w:rsidP="008068E8">
      <w:pPr>
        <w:ind w:left="3540" w:hanging="3540"/>
        <w:rPr>
          <w:rFonts w:ascii="Verdana" w:hAnsi="Verdana" w:cs="Arial"/>
          <w:bCs/>
          <w:sz w:val="20"/>
          <w:szCs w:val="20"/>
        </w:rPr>
      </w:pPr>
    </w:p>
    <w:p w14:paraId="774EDAE2" w14:textId="77777777" w:rsidR="000E4D60" w:rsidRDefault="000E4D60" w:rsidP="008068E8">
      <w:pPr>
        <w:ind w:left="3540" w:hanging="3540"/>
        <w:rPr>
          <w:rFonts w:ascii="Verdana" w:hAnsi="Verdana" w:cs="Arial"/>
          <w:bCs/>
          <w:sz w:val="20"/>
          <w:szCs w:val="20"/>
        </w:rPr>
      </w:pPr>
    </w:p>
    <w:p w14:paraId="2730067D" w14:textId="77777777" w:rsidR="000E4D60" w:rsidRDefault="000E4D60" w:rsidP="008068E8">
      <w:pPr>
        <w:ind w:left="3540" w:hanging="3540"/>
        <w:rPr>
          <w:rFonts w:ascii="Verdana" w:hAnsi="Verdana" w:cs="Arial"/>
          <w:bCs/>
          <w:sz w:val="20"/>
          <w:szCs w:val="20"/>
        </w:rPr>
      </w:pPr>
    </w:p>
    <w:p w14:paraId="7875C2F2" w14:textId="77777777" w:rsidR="000E4D60" w:rsidRDefault="000E4D60" w:rsidP="008068E8">
      <w:pPr>
        <w:ind w:left="3540" w:hanging="3540"/>
        <w:rPr>
          <w:rFonts w:ascii="Verdana" w:hAnsi="Verdana" w:cs="Arial"/>
          <w:bCs/>
          <w:sz w:val="20"/>
          <w:szCs w:val="20"/>
        </w:rPr>
      </w:pPr>
    </w:p>
    <w:p w14:paraId="58C4C070" w14:textId="77777777" w:rsidR="000E4D60" w:rsidRDefault="000E4D60" w:rsidP="008068E8">
      <w:pPr>
        <w:ind w:left="3540" w:hanging="3540"/>
        <w:rPr>
          <w:rFonts w:ascii="Verdana" w:hAnsi="Verdana" w:cs="Arial"/>
          <w:bCs/>
          <w:sz w:val="20"/>
          <w:szCs w:val="20"/>
        </w:rPr>
      </w:pPr>
    </w:p>
    <w:p w14:paraId="11988AC9" w14:textId="6F5B5D59" w:rsidR="000E4D60" w:rsidRDefault="00CA15D2" w:rsidP="002E2346">
      <w:pPr>
        <w:rPr>
          <w:rFonts w:ascii="Verdana" w:hAnsi="Verdana" w:cs="Arial"/>
          <w:bCs/>
          <w:sz w:val="20"/>
          <w:szCs w:val="20"/>
        </w:rPr>
      </w:pPr>
      <w:r>
        <w:rPr>
          <w:rFonts w:ascii="Verdana" w:hAnsi="Verdana" w:cs="Arial"/>
          <w:bCs/>
          <w:sz w:val="20"/>
          <w:szCs w:val="20"/>
        </w:rPr>
        <w:br w:type="page"/>
      </w:r>
    </w:p>
    <w:p w14:paraId="2F0D097B" w14:textId="36FBA7A6" w:rsidR="000E4D60" w:rsidRDefault="00B5585B" w:rsidP="00053C38">
      <w:pPr>
        <w:ind w:left="-567"/>
        <w:rPr>
          <w:rFonts w:ascii="Verdana" w:hAnsi="Verdana" w:cs="Arial"/>
          <w:b/>
          <w:sz w:val="20"/>
          <w:szCs w:val="20"/>
        </w:rPr>
      </w:pPr>
      <w:r>
        <w:rPr>
          <w:rFonts w:ascii="Verdana" w:hAnsi="Verdana" w:cs="Arial"/>
          <w:b/>
          <w:sz w:val="20"/>
          <w:szCs w:val="20"/>
        </w:rPr>
        <w:lastRenderedPageBreak/>
        <w:t>Donderdag 15</w:t>
      </w:r>
      <w:r w:rsidR="002E2346">
        <w:rPr>
          <w:rFonts w:ascii="Verdana" w:hAnsi="Verdana" w:cs="Arial"/>
          <w:b/>
          <w:sz w:val="20"/>
          <w:szCs w:val="20"/>
        </w:rPr>
        <w:t xml:space="preserve"> juni 2017</w:t>
      </w:r>
    </w:p>
    <w:tbl>
      <w:tblPr>
        <w:tblW w:w="1047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7"/>
        <w:gridCol w:w="4417"/>
        <w:gridCol w:w="83"/>
        <w:gridCol w:w="4327"/>
      </w:tblGrid>
      <w:tr w:rsidR="000E4D60" w:rsidRPr="00AE1B14" w14:paraId="751AA4A7" w14:textId="77777777" w:rsidTr="00395158">
        <w:tc>
          <w:tcPr>
            <w:tcW w:w="10474" w:type="dxa"/>
            <w:gridSpan w:val="4"/>
          </w:tcPr>
          <w:p w14:paraId="47F7F825" w14:textId="77777777" w:rsidR="007E29F8" w:rsidRPr="00AE1B14" w:rsidRDefault="003067F8" w:rsidP="007E29F8">
            <w:pPr>
              <w:rPr>
                <w:rFonts w:ascii="Verdana" w:hAnsi="Verdana" w:cs="Arial"/>
                <w:b/>
                <w:sz w:val="20"/>
                <w:szCs w:val="20"/>
              </w:rPr>
            </w:pPr>
            <w:r>
              <w:rPr>
                <w:noProof/>
                <w:lang w:val="en-US"/>
              </w:rPr>
              <w:drawing>
                <wp:anchor distT="0" distB="0" distL="114300" distR="114300" simplePos="0" relativeHeight="251657728" behindDoc="1" locked="0" layoutInCell="1" allowOverlap="1" wp14:anchorId="6AEE20FD" wp14:editId="4F1784FB">
                  <wp:simplePos x="0" y="0"/>
                  <wp:positionH relativeFrom="column">
                    <wp:posOffset>800100</wp:posOffset>
                  </wp:positionH>
                  <wp:positionV relativeFrom="paragraph">
                    <wp:posOffset>-11383010</wp:posOffset>
                  </wp:positionV>
                  <wp:extent cx="953135" cy="519430"/>
                  <wp:effectExtent l="0" t="0" r="12065" b="0"/>
                  <wp:wrapNone/>
                  <wp:docPr id="3" name="Afbeelding 2" descr="KeyGene Logo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eyGene Logokop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3135" cy="519430"/>
                          </a:xfrm>
                          <a:prstGeom prst="rect">
                            <a:avLst/>
                          </a:prstGeom>
                          <a:noFill/>
                        </pic:spPr>
                      </pic:pic>
                    </a:graphicData>
                  </a:graphic>
                  <wp14:sizeRelH relativeFrom="page">
                    <wp14:pctWidth>0</wp14:pctWidth>
                  </wp14:sizeRelH>
                  <wp14:sizeRelV relativeFrom="page">
                    <wp14:pctHeight>0</wp14:pctHeight>
                  </wp14:sizeRelV>
                </wp:anchor>
              </w:drawing>
            </w:r>
            <w:r w:rsidR="000E4D60" w:rsidRPr="00AE1B14">
              <w:rPr>
                <w:rFonts w:ascii="Verdana" w:hAnsi="Verdana" w:cs="Arial"/>
                <w:b/>
                <w:sz w:val="20"/>
              </w:rPr>
              <w:br w:type="page"/>
            </w:r>
            <w:r w:rsidR="000E4D60" w:rsidRPr="00AE1B14">
              <w:rPr>
                <w:rFonts w:ascii="Verdana" w:hAnsi="Verdana" w:cs="Arial"/>
                <w:b/>
                <w:sz w:val="20"/>
                <w:lang w:eastAsia="en-US"/>
              </w:rPr>
              <w:br w:type="page"/>
            </w:r>
            <w:r w:rsidR="007E29F8" w:rsidRPr="00AE1B14">
              <w:rPr>
                <w:rFonts w:ascii="Verdana" w:hAnsi="Verdana" w:cs="Arial"/>
                <w:b/>
                <w:sz w:val="20"/>
                <w:szCs w:val="20"/>
              </w:rPr>
              <w:t xml:space="preserve">Ochtend programma: </w:t>
            </w:r>
            <w:r w:rsidR="007E29F8">
              <w:rPr>
                <w:rFonts w:ascii="Verdana" w:hAnsi="Verdana" w:cs="Arial"/>
                <w:b/>
                <w:sz w:val="20"/>
                <w:szCs w:val="20"/>
              </w:rPr>
              <w:t>Laboratorium diagnostiek van tuberculose</w:t>
            </w:r>
          </w:p>
          <w:p w14:paraId="0B2A6969" w14:textId="0EF788F9" w:rsidR="000E4D60" w:rsidRPr="00AE1B14" w:rsidRDefault="007E29F8" w:rsidP="007E29F8">
            <w:pPr>
              <w:rPr>
                <w:rFonts w:ascii="Verdana" w:hAnsi="Verdana" w:cs="Arial"/>
                <w:b/>
                <w:sz w:val="20"/>
              </w:rPr>
            </w:pPr>
            <w:r w:rsidRPr="00AE1B14">
              <w:rPr>
                <w:rFonts w:ascii="Verdana" w:hAnsi="Verdana" w:cs="Arial"/>
                <w:b/>
                <w:sz w:val="20"/>
                <w:szCs w:val="20"/>
              </w:rPr>
              <w:t xml:space="preserve">Voorzitter: </w:t>
            </w:r>
            <w:r w:rsidRPr="00A803FA">
              <w:rPr>
                <w:rFonts w:ascii="Verdana" w:hAnsi="Verdana" w:cs="Arial"/>
                <w:b/>
                <w:sz w:val="20"/>
                <w:szCs w:val="20"/>
              </w:rPr>
              <w:t>Dr. Bert Mulder</w:t>
            </w:r>
          </w:p>
        </w:tc>
      </w:tr>
      <w:tr w:rsidR="000E4D60" w:rsidRPr="00AE1B14" w14:paraId="42A7A679" w14:textId="77777777" w:rsidTr="00395158">
        <w:tc>
          <w:tcPr>
            <w:tcW w:w="1647" w:type="dxa"/>
          </w:tcPr>
          <w:p w14:paraId="1A2B8DC3" w14:textId="77777777" w:rsidR="000E4D60" w:rsidRPr="005623DC" w:rsidRDefault="000E4D60">
            <w:pPr>
              <w:pStyle w:val="Koptekst"/>
              <w:tabs>
                <w:tab w:val="clear" w:pos="4536"/>
                <w:tab w:val="clear" w:pos="9072"/>
              </w:tabs>
              <w:rPr>
                <w:rFonts w:ascii="Verdana" w:hAnsi="Verdana" w:cs="Arial"/>
                <w:b/>
                <w:bCs/>
                <w:sz w:val="20"/>
              </w:rPr>
            </w:pPr>
            <w:r w:rsidRPr="005623DC">
              <w:rPr>
                <w:rFonts w:ascii="Verdana" w:hAnsi="Verdana" w:cs="Arial"/>
                <w:b/>
                <w:bCs/>
                <w:sz w:val="20"/>
              </w:rPr>
              <w:t>Tijd</w:t>
            </w:r>
          </w:p>
        </w:tc>
        <w:tc>
          <w:tcPr>
            <w:tcW w:w="4417" w:type="dxa"/>
          </w:tcPr>
          <w:p w14:paraId="13EA2552" w14:textId="77777777" w:rsidR="000E4D60" w:rsidRPr="00AE1B14" w:rsidRDefault="000E4D60">
            <w:pPr>
              <w:rPr>
                <w:rFonts w:ascii="Verdana" w:hAnsi="Verdana" w:cs="Arial"/>
                <w:b/>
                <w:bCs/>
                <w:sz w:val="20"/>
              </w:rPr>
            </w:pPr>
            <w:r w:rsidRPr="005623DC">
              <w:rPr>
                <w:rFonts w:ascii="Verdana" w:hAnsi="Verdana" w:cs="Arial"/>
                <w:b/>
                <w:bCs/>
                <w:sz w:val="20"/>
              </w:rPr>
              <w:t>Spreker</w:t>
            </w:r>
          </w:p>
        </w:tc>
        <w:tc>
          <w:tcPr>
            <w:tcW w:w="4410" w:type="dxa"/>
            <w:gridSpan w:val="2"/>
          </w:tcPr>
          <w:p w14:paraId="18A6661A" w14:textId="77777777" w:rsidR="000E4D60" w:rsidRPr="00AE1B14" w:rsidRDefault="000E4D60">
            <w:pPr>
              <w:rPr>
                <w:rFonts w:ascii="Verdana" w:hAnsi="Verdana" w:cs="Arial"/>
                <w:b/>
                <w:bCs/>
                <w:sz w:val="20"/>
              </w:rPr>
            </w:pPr>
            <w:r w:rsidRPr="00AE1B14">
              <w:rPr>
                <w:rFonts w:ascii="Verdana" w:hAnsi="Verdana" w:cs="Arial"/>
                <w:b/>
                <w:bCs/>
                <w:sz w:val="20"/>
              </w:rPr>
              <w:t>Onderwerp</w:t>
            </w:r>
          </w:p>
        </w:tc>
      </w:tr>
      <w:tr w:rsidR="000E4D60" w:rsidRPr="00AE1B14" w14:paraId="2E95FCFF" w14:textId="77777777" w:rsidTr="00395158">
        <w:tc>
          <w:tcPr>
            <w:tcW w:w="1647" w:type="dxa"/>
          </w:tcPr>
          <w:p w14:paraId="34AA3E2F" w14:textId="77777777" w:rsidR="000E4D60" w:rsidRPr="00EE1AF4" w:rsidRDefault="000E4D60">
            <w:pPr>
              <w:pStyle w:val="Koptekst"/>
              <w:tabs>
                <w:tab w:val="clear" w:pos="4536"/>
                <w:tab w:val="clear" w:pos="9072"/>
              </w:tabs>
              <w:rPr>
                <w:rFonts w:ascii="Verdana" w:hAnsi="Verdana" w:cs="Arial"/>
                <w:b/>
                <w:i/>
                <w:sz w:val="20"/>
              </w:rPr>
            </w:pPr>
            <w:r w:rsidRPr="00EE1AF4">
              <w:rPr>
                <w:rFonts w:ascii="Verdana" w:hAnsi="Verdana" w:cs="Arial"/>
                <w:b/>
                <w:i/>
                <w:sz w:val="20"/>
              </w:rPr>
              <w:t>09:30-10.00</w:t>
            </w:r>
          </w:p>
        </w:tc>
        <w:tc>
          <w:tcPr>
            <w:tcW w:w="8827" w:type="dxa"/>
            <w:gridSpan w:val="3"/>
          </w:tcPr>
          <w:p w14:paraId="02205CD5" w14:textId="77777777" w:rsidR="000E4D60" w:rsidRPr="00EE1AF4" w:rsidRDefault="000E4D60">
            <w:pPr>
              <w:rPr>
                <w:rFonts w:ascii="Verdana" w:hAnsi="Verdana" w:cs="Arial"/>
                <w:b/>
                <w:i/>
                <w:iCs/>
                <w:sz w:val="20"/>
              </w:rPr>
            </w:pPr>
            <w:r w:rsidRPr="00EE1AF4">
              <w:rPr>
                <w:rFonts w:ascii="Verdana" w:hAnsi="Verdana" w:cs="Arial"/>
                <w:b/>
                <w:i/>
                <w:iCs/>
                <w:sz w:val="20"/>
              </w:rPr>
              <w:t>Registratie &amp; koffie</w:t>
            </w:r>
          </w:p>
        </w:tc>
      </w:tr>
      <w:tr w:rsidR="000E4D60" w:rsidRPr="00AE1B14" w14:paraId="4C46A1A9" w14:textId="77777777" w:rsidTr="00395158">
        <w:trPr>
          <w:trHeight w:val="492"/>
        </w:trPr>
        <w:tc>
          <w:tcPr>
            <w:tcW w:w="1647" w:type="dxa"/>
          </w:tcPr>
          <w:p w14:paraId="4B177D28" w14:textId="77777777" w:rsidR="000E4D60" w:rsidRPr="00EE1AF4" w:rsidRDefault="000E4D60" w:rsidP="00634DD3">
            <w:pPr>
              <w:rPr>
                <w:rFonts w:ascii="Verdana" w:hAnsi="Verdana" w:cs="Arial"/>
                <w:sz w:val="20"/>
              </w:rPr>
            </w:pPr>
            <w:r w:rsidRPr="00EE1AF4">
              <w:rPr>
                <w:rFonts w:ascii="Verdana" w:hAnsi="Verdana" w:cs="Arial"/>
                <w:sz w:val="20"/>
              </w:rPr>
              <w:t>10.00-10.05</w:t>
            </w:r>
          </w:p>
        </w:tc>
        <w:tc>
          <w:tcPr>
            <w:tcW w:w="4417" w:type="dxa"/>
          </w:tcPr>
          <w:p w14:paraId="5F29530D" w14:textId="2E06FAAA" w:rsidR="000E4D60" w:rsidRPr="00EE1AF4" w:rsidRDefault="000E4D60">
            <w:pPr>
              <w:rPr>
                <w:rFonts w:ascii="Verdana" w:hAnsi="Verdana" w:cs="Arial"/>
                <w:b/>
                <w:sz w:val="20"/>
              </w:rPr>
            </w:pPr>
            <w:proofErr w:type="spellStart"/>
            <w:r w:rsidRPr="00EE1AF4">
              <w:rPr>
                <w:rFonts w:ascii="Verdana" w:hAnsi="Verdana" w:cs="Arial"/>
                <w:bCs/>
                <w:sz w:val="20"/>
                <w:szCs w:val="20"/>
              </w:rPr>
              <w:t>Edmée</w:t>
            </w:r>
            <w:proofErr w:type="spellEnd"/>
            <w:r w:rsidRPr="00EE1AF4">
              <w:rPr>
                <w:rFonts w:ascii="Verdana" w:hAnsi="Verdana" w:cs="Arial"/>
                <w:bCs/>
                <w:sz w:val="20"/>
                <w:szCs w:val="20"/>
              </w:rPr>
              <w:t xml:space="preserve"> Bowles, arts-microbioloog, Gelre Ziekenhuizen Apeldoorn</w:t>
            </w:r>
          </w:p>
        </w:tc>
        <w:tc>
          <w:tcPr>
            <w:tcW w:w="4410" w:type="dxa"/>
            <w:gridSpan w:val="2"/>
          </w:tcPr>
          <w:p w14:paraId="4F640CA9" w14:textId="4B25E035" w:rsidR="000E4D60" w:rsidRPr="00EE1AF4" w:rsidRDefault="00802CC2" w:rsidP="004E61ED">
            <w:pPr>
              <w:pStyle w:val="HTML-voorafopgemaak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cs="Arial"/>
                <w:szCs w:val="24"/>
                <w:lang w:val="nl-NL" w:eastAsia="nl-NL"/>
              </w:rPr>
            </w:pPr>
            <w:r w:rsidRPr="00EE1AF4">
              <w:rPr>
                <w:rFonts w:ascii="Verdana" w:hAnsi="Verdana" w:cs="Arial"/>
                <w:szCs w:val="24"/>
                <w:lang w:val="nl-NL" w:eastAsia="nl-NL"/>
              </w:rPr>
              <w:t>Welkom op de 9</w:t>
            </w:r>
            <w:r w:rsidR="000E4D60" w:rsidRPr="00EE1AF4">
              <w:rPr>
                <w:rFonts w:ascii="Verdana" w:hAnsi="Verdana" w:cs="Arial"/>
                <w:szCs w:val="24"/>
                <w:lang w:val="nl-NL" w:eastAsia="nl-NL"/>
              </w:rPr>
              <w:t>e NTDD</w:t>
            </w:r>
          </w:p>
        </w:tc>
      </w:tr>
      <w:tr w:rsidR="000E4D60" w:rsidRPr="00AE1B14" w14:paraId="1D73BEFA" w14:textId="77777777" w:rsidTr="00395158">
        <w:trPr>
          <w:trHeight w:val="492"/>
        </w:trPr>
        <w:tc>
          <w:tcPr>
            <w:tcW w:w="1647" w:type="dxa"/>
          </w:tcPr>
          <w:p w14:paraId="4CB4AA4F" w14:textId="77777777" w:rsidR="000E4D60" w:rsidRPr="00EE1AF4" w:rsidRDefault="000E4D60" w:rsidP="00634DD3">
            <w:pPr>
              <w:rPr>
                <w:rFonts w:ascii="Verdana" w:hAnsi="Verdana" w:cs="Arial"/>
                <w:sz w:val="20"/>
              </w:rPr>
            </w:pPr>
            <w:r w:rsidRPr="00EE1AF4">
              <w:rPr>
                <w:rFonts w:ascii="Verdana" w:hAnsi="Verdana" w:cs="Arial"/>
                <w:sz w:val="20"/>
              </w:rPr>
              <w:t>10.05-10.10</w:t>
            </w:r>
          </w:p>
        </w:tc>
        <w:tc>
          <w:tcPr>
            <w:tcW w:w="4417" w:type="dxa"/>
          </w:tcPr>
          <w:p w14:paraId="49F67157" w14:textId="56E11D47" w:rsidR="000E4D60" w:rsidRPr="00EE1AF4" w:rsidRDefault="00BB02CC" w:rsidP="009C7564">
            <w:pPr>
              <w:rPr>
                <w:rFonts w:ascii="Verdana" w:hAnsi="Verdana" w:cs="Arial"/>
                <w:bCs/>
                <w:sz w:val="20"/>
                <w:szCs w:val="20"/>
              </w:rPr>
            </w:pPr>
            <w:proofErr w:type="spellStart"/>
            <w:r w:rsidRPr="00EE1AF4">
              <w:rPr>
                <w:rFonts w:ascii="Verdana" w:hAnsi="Verdana" w:cs="Arial"/>
                <w:sz w:val="20"/>
              </w:rPr>
              <w:t>Prof.d</w:t>
            </w:r>
            <w:r w:rsidR="000E4D60" w:rsidRPr="00EE1AF4">
              <w:rPr>
                <w:rFonts w:ascii="Verdana" w:hAnsi="Verdana" w:cs="Arial"/>
                <w:sz w:val="20"/>
              </w:rPr>
              <w:t>r</w:t>
            </w:r>
            <w:proofErr w:type="spellEnd"/>
            <w:r w:rsidR="000E4D60" w:rsidRPr="00EE1AF4">
              <w:rPr>
                <w:rFonts w:ascii="Verdana" w:hAnsi="Verdana" w:cs="Arial"/>
                <w:sz w:val="20"/>
              </w:rPr>
              <w:t xml:space="preserve">. </w:t>
            </w:r>
            <w:r w:rsidRPr="00EE1AF4">
              <w:rPr>
                <w:rFonts w:ascii="Verdana" w:hAnsi="Verdana" w:cs="Arial"/>
                <w:sz w:val="20"/>
              </w:rPr>
              <w:t xml:space="preserve">Huib </w:t>
            </w:r>
            <w:proofErr w:type="spellStart"/>
            <w:r w:rsidRPr="00EE1AF4">
              <w:rPr>
                <w:rFonts w:ascii="Verdana" w:hAnsi="Verdana" w:cs="Arial"/>
                <w:sz w:val="20"/>
              </w:rPr>
              <w:t>Kers</w:t>
            </w:r>
            <w:r w:rsidR="00DB1C06" w:rsidRPr="00EE1AF4">
              <w:rPr>
                <w:rFonts w:ascii="Verdana" w:hAnsi="Verdana" w:cs="Arial"/>
                <w:sz w:val="20"/>
              </w:rPr>
              <w:t>t</w:t>
            </w:r>
            <w:r w:rsidRPr="00EE1AF4">
              <w:rPr>
                <w:rFonts w:ascii="Verdana" w:hAnsi="Verdana" w:cs="Arial"/>
                <w:sz w:val="20"/>
              </w:rPr>
              <w:t>jens</w:t>
            </w:r>
            <w:proofErr w:type="spellEnd"/>
            <w:r w:rsidR="000E4D60" w:rsidRPr="00EE1AF4">
              <w:rPr>
                <w:rFonts w:ascii="Verdana" w:hAnsi="Verdana" w:cs="Arial"/>
                <w:sz w:val="20"/>
              </w:rPr>
              <w:t xml:space="preserve">, longarts, </w:t>
            </w:r>
            <w:r w:rsidRPr="00EE1AF4">
              <w:rPr>
                <w:rFonts w:ascii="Verdana" w:hAnsi="Verdana" w:cs="Arial"/>
                <w:sz w:val="20"/>
              </w:rPr>
              <w:t>hoofd afdeling Longziekten en Tuberculose, UMC</w:t>
            </w:r>
            <w:r w:rsidR="009C7564" w:rsidRPr="00EE1AF4">
              <w:rPr>
                <w:rFonts w:ascii="Verdana" w:hAnsi="Verdana" w:cs="Arial"/>
                <w:sz w:val="20"/>
              </w:rPr>
              <w:t>G</w:t>
            </w:r>
            <w:r w:rsidRPr="00EE1AF4">
              <w:rPr>
                <w:rFonts w:ascii="Verdana" w:hAnsi="Verdana" w:cs="Arial"/>
                <w:sz w:val="20"/>
              </w:rPr>
              <w:t>, Groningen</w:t>
            </w:r>
          </w:p>
        </w:tc>
        <w:tc>
          <w:tcPr>
            <w:tcW w:w="4410" w:type="dxa"/>
            <w:gridSpan w:val="2"/>
          </w:tcPr>
          <w:p w14:paraId="0E66EBE1" w14:textId="5038102C" w:rsidR="000E4D60" w:rsidRPr="00EE1AF4" w:rsidRDefault="000E4D60" w:rsidP="00460703">
            <w:pPr>
              <w:pStyle w:val="HTML-voorafopgemaak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cs="Arial"/>
                <w:szCs w:val="24"/>
                <w:lang w:val="nl-NL" w:eastAsia="nl-NL"/>
              </w:rPr>
            </w:pPr>
            <w:r w:rsidRPr="00EE1AF4">
              <w:rPr>
                <w:rFonts w:ascii="Verdana" w:hAnsi="Verdana" w:cs="Arial"/>
                <w:szCs w:val="24"/>
                <w:lang w:val="nl-NL" w:eastAsia="nl-NL"/>
              </w:rPr>
              <w:t xml:space="preserve">Welkom in </w:t>
            </w:r>
            <w:r w:rsidR="00460703" w:rsidRPr="00EE1AF4">
              <w:rPr>
                <w:rFonts w:ascii="Verdana" w:hAnsi="Verdana" w:cs="Arial"/>
                <w:szCs w:val="24"/>
                <w:lang w:val="nl-NL" w:eastAsia="nl-NL"/>
              </w:rPr>
              <w:t>Centrum voor Tuberculose Beatrixoord</w:t>
            </w:r>
          </w:p>
        </w:tc>
      </w:tr>
      <w:tr w:rsidR="00944B70" w:rsidRPr="00AE1B14" w14:paraId="6A5D351F" w14:textId="77777777" w:rsidTr="00395158">
        <w:trPr>
          <w:trHeight w:val="492"/>
        </w:trPr>
        <w:tc>
          <w:tcPr>
            <w:tcW w:w="1647" w:type="dxa"/>
          </w:tcPr>
          <w:p w14:paraId="7C72450C" w14:textId="77777777" w:rsidR="00944B70" w:rsidRPr="00EE1AF4" w:rsidRDefault="00944B70" w:rsidP="00634DD3">
            <w:pPr>
              <w:rPr>
                <w:rFonts w:ascii="Verdana" w:hAnsi="Verdana" w:cs="Arial"/>
                <w:sz w:val="20"/>
              </w:rPr>
            </w:pPr>
            <w:r w:rsidRPr="00EE1AF4">
              <w:rPr>
                <w:rFonts w:ascii="Verdana" w:hAnsi="Verdana" w:cs="Arial"/>
                <w:sz w:val="20"/>
              </w:rPr>
              <w:t>10.10 - 10.35</w:t>
            </w:r>
          </w:p>
        </w:tc>
        <w:tc>
          <w:tcPr>
            <w:tcW w:w="4417" w:type="dxa"/>
          </w:tcPr>
          <w:p w14:paraId="46CFE175" w14:textId="72594ED7" w:rsidR="00944B70" w:rsidRPr="00EE1AF4" w:rsidRDefault="008D619F" w:rsidP="003D0354">
            <w:pPr>
              <w:rPr>
                <w:rFonts w:ascii="Verdana" w:hAnsi="Verdana" w:cs="Arial"/>
                <w:sz w:val="20"/>
              </w:rPr>
            </w:pPr>
            <w:proofErr w:type="spellStart"/>
            <w:r w:rsidRPr="00EE1AF4">
              <w:rPr>
                <w:rFonts w:ascii="Verdana" w:hAnsi="Verdana" w:cs="Arial"/>
                <w:sz w:val="20"/>
              </w:rPr>
              <w:t>Rana</w:t>
            </w:r>
            <w:proofErr w:type="spellEnd"/>
            <w:r w:rsidRPr="00EE1AF4">
              <w:rPr>
                <w:rFonts w:ascii="Verdana" w:hAnsi="Verdana" w:cs="Arial"/>
                <w:sz w:val="20"/>
              </w:rPr>
              <w:t xml:space="preserve"> </w:t>
            </w:r>
            <w:proofErr w:type="spellStart"/>
            <w:r w:rsidRPr="00EE1AF4">
              <w:rPr>
                <w:rFonts w:ascii="Verdana" w:hAnsi="Verdana" w:cs="Arial"/>
                <w:sz w:val="20"/>
              </w:rPr>
              <w:t>Jajou</w:t>
            </w:r>
            <w:proofErr w:type="spellEnd"/>
            <w:r w:rsidR="00944B70" w:rsidRPr="00EE1AF4">
              <w:rPr>
                <w:rFonts w:ascii="Verdana" w:hAnsi="Verdana" w:cs="Arial"/>
                <w:sz w:val="20"/>
              </w:rPr>
              <w:t xml:space="preserve">, </w:t>
            </w:r>
            <w:r w:rsidRPr="00EE1AF4">
              <w:rPr>
                <w:rFonts w:ascii="Verdana" w:hAnsi="Verdana" w:cs="Arial"/>
                <w:sz w:val="20"/>
              </w:rPr>
              <w:t xml:space="preserve">promovenda, </w:t>
            </w:r>
            <w:r w:rsidR="00944B70" w:rsidRPr="00EE1AF4">
              <w:rPr>
                <w:rFonts w:ascii="Verdana" w:hAnsi="Verdana" w:cs="Arial"/>
                <w:sz w:val="20"/>
              </w:rPr>
              <w:t xml:space="preserve">Nationaal Referentie Laboratorium voor Mycobacteriën RIVM, Bilthoven </w:t>
            </w:r>
          </w:p>
        </w:tc>
        <w:tc>
          <w:tcPr>
            <w:tcW w:w="4410" w:type="dxa"/>
            <w:gridSpan w:val="2"/>
          </w:tcPr>
          <w:p w14:paraId="30092856" w14:textId="0A3E6B8A" w:rsidR="00944B70" w:rsidRPr="00EE1AF4" w:rsidRDefault="00944B70" w:rsidP="00944B70">
            <w:pPr>
              <w:rPr>
                <w:rFonts w:ascii="Verdana" w:hAnsi="Verdana" w:cs="Arial"/>
                <w:sz w:val="20"/>
              </w:rPr>
            </w:pPr>
            <w:proofErr w:type="spellStart"/>
            <w:r w:rsidRPr="00EE1AF4">
              <w:rPr>
                <w:rFonts w:ascii="Verdana" w:hAnsi="Verdana" w:cs="Arial"/>
                <w:sz w:val="20"/>
              </w:rPr>
              <w:t>Whole</w:t>
            </w:r>
            <w:proofErr w:type="spellEnd"/>
            <w:r w:rsidRPr="00EE1AF4">
              <w:rPr>
                <w:rFonts w:ascii="Verdana" w:hAnsi="Verdana" w:cs="Arial"/>
                <w:sz w:val="20"/>
              </w:rPr>
              <w:t xml:space="preserve"> </w:t>
            </w:r>
            <w:proofErr w:type="spellStart"/>
            <w:r w:rsidRPr="00EE1AF4">
              <w:rPr>
                <w:rFonts w:ascii="Verdana" w:hAnsi="Verdana" w:cs="Arial"/>
                <w:sz w:val="20"/>
              </w:rPr>
              <w:t>Genome</w:t>
            </w:r>
            <w:proofErr w:type="spellEnd"/>
            <w:r w:rsidRPr="00EE1AF4">
              <w:rPr>
                <w:rFonts w:ascii="Verdana" w:hAnsi="Verdana" w:cs="Arial"/>
                <w:sz w:val="20"/>
              </w:rPr>
              <w:t xml:space="preserve"> </w:t>
            </w:r>
            <w:proofErr w:type="spellStart"/>
            <w:r w:rsidRPr="00EE1AF4">
              <w:rPr>
                <w:rFonts w:ascii="Verdana" w:hAnsi="Verdana" w:cs="Arial"/>
                <w:sz w:val="20"/>
              </w:rPr>
              <w:t>Sequencing</w:t>
            </w:r>
            <w:proofErr w:type="spellEnd"/>
            <w:r w:rsidRPr="00EE1AF4">
              <w:rPr>
                <w:rFonts w:ascii="Verdana" w:hAnsi="Verdana" w:cs="Arial"/>
                <w:sz w:val="20"/>
              </w:rPr>
              <w:t xml:space="preserve"> toegepast in de nabije toekomst en de gevolgen voor de diagnostiek</w:t>
            </w:r>
          </w:p>
        </w:tc>
      </w:tr>
      <w:tr w:rsidR="002F67E0" w:rsidRPr="00AE1B14" w14:paraId="1E91F640" w14:textId="77777777" w:rsidTr="00395158">
        <w:trPr>
          <w:trHeight w:val="641"/>
        </w:trPr>
        <w:tc>
          <w:tcPr>
            <w:tcW w:w="1647" w:type="dxa"/>
          </w:tcPr>
          <w:p w14:paraId="14CBC3DA" w14:textId="77777777" w:rsidR="002F67E0" w:rsidRPr="00EE1AF4" w:rsidRDefault="002F67E0">
            <w:pPr>
              <w:rPr>
                <w:rFonts w:ascii="Verdana" w:hAnsi="Verdana" w:cs="Arial"/>
                <w:sz w:val="20"/>
              </w:rPr>
            </w:pPr>
            <w:r w:rsidRPr="00EE1AF4">
              <w:rPr>
                <w:rFonts w:ascii="Verdana" w:hAnsi="Verdana" w:cs="Arial"/>
                <w:sz w:val="20"/>
              </w:rPr>
              <w:t>10.35-11.00</w:t>
            </w:r>
          </w:p>
        </w:tc>
        <w:tc>
          <w:tcPr>
            <w:tcW w:w="4417" w:type="dxa"/>
          </w:tcPr>
          <w:p w14:paraId="682530A6" w14:textId="4F72AA5A" w:rsidR="002F67E0" w:rsidRPr="00EE1AF4" w:rsidRDefault="009F138C" w:rsidP="00102662">
            <w:pPr>
              <w:rPr>
                <w:rFonts w:ascii="Verdana" w:hAnsi="Verdana" w:cs="Arial"/>
                <w:sz w:val="20"/>
              </w:rPr>
            </w:pPr>
            <w:r w:rsidRPr="00EE1AF4">
              <w:rPr>
                <w:rFonts w:ascii="Verdana" w:hAnsi="Verdana" w:cs="Arial"/>
                <w:sz w:val="20"/>
              </w:rPr>
              <w:t>Drs. Elise Pieterman, promovenda, afdeling Medische Microbiologie</w:t>
            </w:r>
            <w:r w:rsidR="002F67E0" w:rsidRPr="00EE1AF4">
              <w:rPr>
                <w:rFonts w:ascii="Verdana" w:hAnsi="Verdana" w:cs="Arial"/>
                <w:sz w:val="20"/>
              </w:rPr>
              <w:t xml:space="preserve">, Erasmus MC, Rotterdam </w:t>
            </w:r>
          </w:p>
        </w:tc>
        <w:tc>
          <w:tcPr>
            <w:tcW w:w="4410" w:type="dxa"/>
            <w:gridSpan w:val="2"/>
          </w:tcPr>
          <w:p w14:paraId="75C841D1" w14:textId="0533822C" w:rsidR="002F67E0" w:rsidRPr="00EE1AF4" w:rsidRDefault="002F67E0" w:rsidP="00570BFD">
            <w:pPr>
              <w:rPr>
                <w:rFonts w:ascii="Verdana" w:hAnsi="Verdana" w:cs="Arial"/>
                <w:sz w:val="20"/>
              </w:rPr>
            </w:pPr>
            <w:proofErr w:type="spellStart"/>
            <w:r w:rsidRPr="00EE1AF4">
              <w:rPr>
                <w:rFonts w:ascii="Verdana" w:hAnsi="Verdana" w:cs="Arial"/>
                <w:sz w:val="20"/>
              </w:rPr>
              <w:t>Quantiferon</w:t>
            </w:r>
            <w:proofErr w:type="spellEnd"/>
            <w:r w:rsidRPr="00EE1AF4">
              <w:rPr>
                <w:rFonts w:ascii="Verdana" w:hAnsi="Verdana" w:cs="Arial"/>
                <w:sz w:val="20"/>
              </w:rPr>
              <w:t>-Plus (en minpunten?)</w:t>
            </w:r>
            <w:r w:rsidR="009F138C" w:rsidRPr="00EE1AF4">
              <w:rPr>
                <w:rFonts w:ascii="Verdana" w:hAnsi="Verdana" w:cs="Arial"/>
                <w:sz w:val="20"/>
              </w:rPr>
              <w:t>: de LOWLANDS studie</w:t>
            </w:r>
          </w:p>
        </w:tc>
      </w:tr>
      <w:tr w:rsidR="002F67E0" w:rsidRPr="00AE1B14" w14:paraId="55975C19" w14:textId="77777777" w:rsidTr="00395158">
        <w:trPr>
          <w:trHeight w:val="398"/>
        </w:trPr>
        <w:tc>
          <w:tcPr>
            <w:tcW w:w="1647" w:type="dxa"/>
            <w:tcBorders>
              <w:right w:val="nil"/>
            </w:tcBorders>
          </w:tcPr>
          <w:p w14:paraId="60A0AA86" w14:textId="4B5DA68C" w:rsidR="002F67E0" w:rsidRPr="00EE1AF4" w:rsidRDefault="002F67E0" w:rsidP="00634DD3">
            <w:pPr>
              <w:rPr>
                <w:rFonts w:ascii="Verdana" w:hAnsi="Verdana" w:cs="Arial"/>
                <w:sz w:val="20"/>
              </w:rPr>
            </w:pPr>
            <w:r w:rsidRPr="00EE1AF4">
              <w:rPr>
                <w:rFonts w:ascii="Verdana" w:hAnsi="Verdana" w:cs="Arial"/>
                <w:b/>
                <w:i/>
                <w:sz w:val="20"/>
              </w:rPr>
              <w:t>11.00-11.</w:t>
            </w:r>
            <w:r w:rsidR="00062980" w:rsidRPr="00EE1AF4">
              <w:rPr>
                <w:rFonts w:ascii="Verdana" w:hAnsi="Verdana" w:cs="Arial"/>
                <w:b/>
                <w:i/>
                <w:sz w:val="20"/>
              </w:rPr>
              <w:t>2</w:t>
            </w:r>
            <w:r w:rsidRPr="00EE1AF4">
              <w:rPr>
                <w:rFonts w:ascii="Verdana" w:hAnsi="Verdana" w:cs="Arial"/>
                <w:b/>
                <w:i/>
                <w:sz w:val="20"/>
              </w:rPr>
              <w:t xml:space="preserve">0: </w:t>
            </w:r>
          </w:p>
        </w:tc>
        <w:tc>
          <w:tcPr>
            <w:tcW w:w="4417" w:type="dxa"/>
            <w:tcBorders>
              <w:left w:val="nil"/>
              <w:right w:val="nil"/>
            </w:tcBorders>
          </w:tcPr>
          <w:p w14:paraId="0EBAB624" w14:textId="77777777" w:rsidR="002F67E0" w:rsidRPr="00EE1AF4" w:rsidRDefault="002F67E0" w:rsidP="003823FC">
            <w:pPr>
              <w:rPr>
                <w:rFonts w:ascii="Verdana" w:hAnsi="Verdana" w:cs="Arial"/>
                <w:sz w:val="20"/>
              </w:rPr>
            </w:pPr>
            <w:r w:rsidRPr="00EE1AF4">
              <w:rPr>
                <w:rFonts w:ascii="Verdana" w:hAnsi="Verdana" w:cs="Arial"/>
                <w:b/>
                <w:i/>
                <w:sz w:val="20"/>
              </w:rPr>
              <w:t>Koffiepauze</w:t>
            </w:r>
          </w:p>
        </w:tc>
        <w:tc>
          <w:tcPr>
            <w:tcW w:w="4410" w:type="dxa"/>
            <w:gridSpan w:val="2"/>
            <w:tcBorders>
              <w:left w:val="nil"/>
            </w:tcBorders>
          </w:tcPr>
          <w:p w14:paraId="2BEA464A" w14:textId="77777777" w:rsidR="002F67E0" w:rsidRPr="00EE1AF4" w:rsidRDefault="002F67E0" w:rsidP="003823FC">
            <w:pPr>
              <w:rPr>
                <w:rFonts w:ascii="Verdana" w:hAnsi="Verdana" w:cs="Arial"/>
                <w:sz w:val="20"/>
              </w:rPr>
            </w:pPr>
          </w:p>
        </w:tc>
      </w:tr>
      <w:tr w:rsidR="002F67E0" w:rsidRPr="00BE48F7" w14:paraId="4645F619" w14:textId="77777777" w:rsidTr="00395158">
        <w:trPr>
          <w:trHeight w:val="322"/>
        </w:trPr>
        <w:tc>
          <w:tcPr>
            <w:tcW w:w="1647" w:type="dxa"/>
          </w:tcPr>
          <w:p w14:paraId="6AE98312" w14:textId="6B565CA7" w:rsidR="002F67E0" w:rsidRPr="00EE1AF4" w:rsidRDefault="00062980" w:rsidP="00847425">
            <w:pPr>
              <w:rPr>
                <w:rFonts w:ascii="Verdana" w:hAnsi="Verdana" w:cs="Arial"/>
                <w:sz w:val="20"/>
              </w:rPr>
            </w:pPr>
            <w:r w:rsidRPr="00EE1AF4">
              <w:rPr>
                <w:rFonts w:ascii="Verdana" w:hAnsi="Verdana" w:cs="Arial"/>
                <w:sz w:val="20"/>
              </w:rPr>
              <w:t>11.2</w:t>
            </w:r>
            <w:r w:rsidR="002F67E0" w:rsidRPr="00EE1AF4">
              <w:rPr>
                <w:rFonts w:ascii="Verdana" w:hAnsi="Verdana" w:cs="Arial"/>
                <w:sz w:val="20"/>
              </w:rPr>
              <w:t>0-</w:t>
            </w:r>
            <w:r w:rsidRPr="00EE1AF4">
              <w:rPr>
                <w:rFonts w:ascii="Verdana" w:hAnsi="Verdana" w:cs="Arial"/>
                <w:sz w:val="20"/>
              </w:rPr>
              <w:t>11</w:t>
            </w:r>
            <w:r w:rsidR="002F67E0" w:rsidRPr="00EE1AF4">
              <w:rPr>
                <w:rFonts w:ascii="Verdana" w:hAnsi="Verdana" w:cs="Arial"/>
                <w:sz w:val="20"/>
              </w:rPr>
              <w:t>.</w:t>
            </w:r>
            <w:r w:rsidRPr="00EE1AF4">
              <w:rPr>
                <w:rFonts w:ascii="Verdana" w:hAnsi="Verdana" w:cs="Arial"/>
                <w:sz w:val="20"/>
              </w:rPr>
              <w:t>45</w:t>
            </w:r>
          </w:p>
        </w:tc>
        <w:tc>
          <w:tcPr>
            <w:tcW w:w="4500" w:type="dxa"/>
            <w:gridSpan w:val="2"/>
          </w:tcPr>
          <w:p w14:paraId="1B563045" w14:textId="2E6A1BB7" w:rsidR="002F67E0" w:rsidRPr="00EE1AF4" w:rsidRDefault="002F67E0" w:rsidP="00D97495">
            <w:pPr>
              <w:rPr>
                <w:rFonts w:ascii="Verdana" w:hAnsi="Verdana" w:cs="Arial"/>
                <w:sz w:val="20"/>
              </w:rPr>
            </w:pPr>
            <w:r w:rsidRPr="00EE1AF4">
              <w:rPr>
                <w:rFonts w:ascii="Verdana" w:hAnsi="Verdana" w:cs="Arial"/>
                <w:sz w:val="20"/>
              </w:rPr>
              <w:t xml:space="preserve">Karel </w:t>
            </w:r>
            <w:proofErr w:type="spellStart"/>
            <w:r w:rsidRPr="00EE1AF4">
              <w:rPr>
                <w:rFonts w:ascii="Verdana" w:hAnsi="Verdana" w:cs="Arial"/>
                <w:sz w:val="20"/>
              </w:rPr>
              <w:t>Nolsen</w:t>
            </w:r>
            <w:proofErr w:type="spellEnd"/>
            <w:r w:rsidRPr="00EE1AF4">
              <w:rPr>
                <w:rFonts w:ascii="Verdana" w:hAnsi="Verdana" w:cs="Arial"/>
                <w:sz w:val="20"/>
              </w:rPr>
              <w:t xml:space="preserve">, BHV medewerker en analist, Laboratorium Microbiologie Twente Achterhoek, Hengelo </w:t>
            </w:r>
          </w:p>
        </w:tc>
        <w:tc>
          <w:tcPr>
            <w:tcW w:w="4327" w:type="dxa"/>
          </w:tcPr>
          <w:p w14:paraId="54867BBD" w14:textId="52103E7F" w:rsidR="002F67E0" w:rsidRPr="00EE1AF4" w:rsidRDefault="002F67E0" w:rsidP="00944B70">
            <w:pPr>
              <w:rPr>
                <w:rFonts w:ascii="Verdana" w:hAnsi="Verdana" w:cs="Arial"/>
                <w:sz w:val="20"/>
              </w:rPr>
            </w:pPr>
            <w:r w:rsidRPr="00EE1AF4">
              <w:rPr>
                <w:rFonts w:ascii="Verdana" w:hAnsi="Verdana" w:cs="Arial"/>
                <w:sz w:val="20"/>
              </w:rPr>
              <w:t>Een onverwachte  bevinding op het algemeen bacteriologisch laboratorium</w:t>
            </w:r>
          </w:p>
        </w:tc>
      </w:tr>
      <w:tr w:rsidR="002F67E0" w:rsidRPr="006C4DEA" w14:paraId="49B0B623" w14:textId="77777777" w:rsidTr="00395158">
        <w:trPr>
          <w:trHeight w:val="322"/>
        </w:trPr>
        <w:tc>
          <w:tcPr>
            <w:tcW w:w="1647" w:type="dxa"/>
          </w:tcPr>
          <w:p w14:paraId="0F2EA61F" w14:textId="7B5DA026" w:rsidR="002F67E0" w:rsidRDefault="00062980" w:rsidP="00847425">
            <w:pPr>
              <w:rPr>
                <w:rFonts w:ascii="Verdana" w:hAnsi="Verdana" w:cs="Arial"/>
                <w:sz w:val="20"/>
              </w:rPr>
            </w:pPr>
            <w:r>
              <w:rPr>
                <w:rFonts w:ascii="Verdana" w:hAnsi="Verdana" w:cs="Arial"/>
                <w:sz w:val="20"/>
              </w:rPr>
              <w:t>11.45-12.1</w:t>
            </w:r>
            <w:r w:rsidR="002F67E0">
              <w:rPr>
                <w:rFonts w:ascii="Verdana" w:hAnsi="Verdana" w:cs="Arial"/>
                <w:sz w:val="20"/>
              </w:rPr>
              <w:t>0</w:t>
            </w:r>
          </w:p>
        </w:tc>
        <w:tc>
          <w:tcPr>
            <w:tcW w:w="4500" w:type="dxa"/>
            <w:gridSpan w:val="2"/>
          </w:tcPr>
          <w:p w14:paraId="38D16A60" w14:textId="0D974FE0" w:rsidR="002F67E0" w:rsidRPr="00EE1AF4" w:rsidRDefault="002F67E0" w:rsidP="00EE1AF4">
            <w:pPr>
              <w:rPr>
                <w:rFonts w:ascii="Verdana" w:hAnsi="Verdana" w:cs="Arial"/>
                <w:bCs/>
                <w:sz w:val="20"/>
                <w:szCs w:val="20"/>
              </w:rPr>
            </w:pPr>
            <w:r w:rsidRPr="00EE1AF4">
              <w:rPr>
                <w:rFonts w:ascii="Verdana" w:hAnsi="Verdana" w:cs="Arial"/>
                <w:sz w:val="20"/>
              </w:rPr>
              <w:t xml:space="preserve">Dr. Cecile </w:t>
            </w:r>
            <w:proofErr w:type="spellStart"/>
            <w:r w:rsidRPr="00EE1AF4">
              <w:rPr>
                <w:rFonts w:ascii="Verdana" w:hAnsi="Verdana" w:cs="Arial"/>
                <w:sz w:val="20"/>
              </w:rPr>
              <w:t>Magis-Escurra</w:t>
            </w:r>
            <w:proofErr w:type="spellEnd"/>
            <w:r w:rsidRPr="00EE1AF4">
              <w:rPr>
                <w:rFonts w:ascii="Verdana" w:hAnsi="Verdana" w:cs="Arial"/>
                <w:sz w:val="20"/>
              </w:rPr>
              <w:t xml:space="preserve">, longarts, Behandelcentrum voor Tuberculose </w:t>
            </w:r>
            <w:proofErr w:type="spellStart"/>
            <w:r w:rsidRPr="00EE1AF4">
              <w:rPr>
                <w:rFonts w:ascii="Verdana" w:hAnsi="Verdana" w:cs="Arial"/>
                <w:sz w:val="20"/>
              </w:rPr>
              <w:t>Dekkerswald</w:t>
            </w:r>
            <w:proofErr w:type="spellEnd"/>
            <w:r w:rsidRPr="00EE1AF4">
              <w:rPr>
                <w:rFonts w:ascii="Verdana" w:hAnsi="Verdana" w:cs="Arial"/>
                <w:sz w:val="20"/>
              </w:rPr>
              <w:t xml:space="preserve">, Groesbeek, en </w:t>
            </w:r>
            <w:proofErr w:type="spellStart"/>
            <w:r w:rsidRPr="00EE1AF4">
              <w:rPr>
                <w:rFonts w:ascii="Verdana" w:hAnsi="Verdana" w:cs="Arial"/>
                <w:sz w:val="20"/>
              </w:rPr>
              <w:t>Radboudumc</w:t>
            </w:r>
            <w:proofErr w:type="spellEnd"/>
            <w:r w:rsidRPr="00EE1AF4">
              <w:rPr>
                <w:rFonts w:ascii="Verdana" w:hAnsi="Verdana" w:cs="Arial"/>
                <w:sz w:val="20"/>
              </w:rPr>
              <w:t>, Nijmegen</w:t>
            </w:r>
            <w:r w:rsidRPr="00EE1AF4">
              <w:rPr>
                <w:rFonts w:ascii="Verdana" w:hAnsi="Verdana" w:cs="Arial"/>
                <w:b/>
                <w:color w:val="FF0000"/>
                <w:sz w:val="20"/>
              </w:rPr>
              <w:t xml:space="preserve"> </w:t>
            </w:r>
          </w:p>
        </w:tc>
        <w:tc>
          <w:tcPr>
            <w:tcW w:w="4327" w:type="dxa"/>
          </w:tcPr>
          <w:p w14:paraId="54EAAB0B" w14:textId="55A63952" w:rsidR="002F67E0" w:rsidRPr="006C4DEA" w:rsidRDefault="002F67E0" w:rsidP="00EE1AF4">
            <w:pPr>
              <w:rPr>
                <w:rFonts w:ascii="Verdana" w:hAnsi="Verdana" w:cs="Arial"/>
                <w:color w:val="000000"/>
                <w:sz w:val="20"/>
                <w:lang w:val="en-GB"/>
              </w:rPr>
            </w:pPr>
            <w:r w:rsidRPr="006C4DEA">
              <w:rPr>
                <w:rFonts w:ascii="Verdana" w:hAnsi="Verdana" w:cs="Arial"/>
                <w:bCs/>
                <w:sz w:val="20"/>
                <w:szCs w:val="20"/>
                <w:lang w:val="en-GB"/>
              </w:rPr>
              <w:t xml:space="preserve">E-nose </w:t>
            </w:r>
            <w:proofErr w:type="spellStart"/>
            <w:r w:rsidR="00EE1AF4" w:rsidRPr="006C4DEA">
              <w:rPr>
                <w:rFonts w:ascii="Verdana" w:hAnsi="Verdana" w:cs="Arial"/>
                <w:bCs/>
                <w:sz w:val="20"/>
                <w:szCs w:val="20"/>
                <w:lang w:val="en-GB"/>
              </w:rPr>
              <w:t>als</w:t>
            </w:r>
            <w:proofErr w:type="spellEnd"/>
            <w:r w:rsidR="00EE1AF4" w:rsidRPr="006C4DEA">
              <w:rPr>
                <w:rFonts w:ascii="Verdana" w:hAnsi="Verdana" w:cs="Arial"/>
                <w:bCs/>
                <w:sz w:val="20"/>
                <w:szCs w:val="20"/>
                <w:lang w:val="en-GB"/>
              </w:rPr>
              <w:t xml:space="preserve"> point of care test: </w:t>
            </w:r>
            <w:proofErr w:type="spellStart"/>
            <w:r w:rsidR="00EE1AF4" w:rsidRPr="006C4DEA">
              <w:rPr>
                <w:rFonts w:ascii="Verdana" w:hAnsi="Verdana" w:cs="Arial"/>
                <w:bCs/>
                <w:sz w:val="20"/>
                <w:szCs w:val="20"/>
                <w:lang w:val="en-GB"/>
              </w:rPr>
              <w:t>ervaringen</w:t>
            </w:r>
            <w:proofErr w:type="spellEnd"/>
            <w:r w:rsidR="00EE1AF4" w:rsidRPr="006C4DEA">
              <w:rPr>
                <w:rFonts w:ascii="Verdana" w:hAnsi="Verdana" w:cs="Arial"/>
                <w:bCs/>
                <w:sz w:val="20"/>
                <w:szCs w:val="20"/>
                <w:lang w:val="en-GB"/>
              </w:rPr>
              <w:t xml:space="preserve"> </w:t>
            </w:r>
            <w:proofErr w:type="spellStart"/>
            <w:r w:rsidR="00EE1AF4" w:rsidRPr="006C4DEA">
              <w:rPr>
                <w:rFonts w:ascii="Verdana" w:hAnsi="Verdana" w:cs="Arial"/>
                <w:bCs/>
                <w:sz w:val="20"/>
                <w:szCs w:val="20"/>
                <w:lang w:val="en-GB"/>
              </w:rPr>
              <w:t>uit</w:t>
            </w:r>
            <w:proofErr w:type="spellEnd"/>
            <w:r w:rsidR="00EE1AF4" w:rsidRPr="006C4DEA">
              <w:rPr>
                <w:rFonts w:ascii="Verdana" w:hAnsi="Verdana" w:cs="Arial"/>
                <w:bCs/>
                <w:sz w:val="20"/>
                <w:szCs w:val="20"/>
                <w:lang w:val="en-GB"/>
              </w:rPr>
              <w:t xml:space="preserve"> Paraguay</w:t>
            </w:r>
          </w:p>
        </w:tc>
      </w:tr>
      <w:tr w:rsidR="00DB1C06" w:rsidRPr="00BE48F7" w14:paraId="178BA9A9" w14:textId="77777777" w:rsidTr="00EB0DA5">
        <w:trPr>
          <w:trHeight w:val="322"/>
        </w:trPr>
        <w:tc>
          <w:tcPr>
            <w:tcW w:w="1647" w:type="dxa"/>
          </w:tcPr>
          <w:p w14:paraId="472C352F" w14:textId="26154B88" w:rsidR="00DB1C06" w:rsidRPr="00EE1AF4" w:rsidRDefault="00DB1C06" w:rsidP="00847425">
            <w:pPr>
              <w:rPr>
                <w:rFonts w:ascii="Verdana" w:hAnsi="Verdana" w:cs="Arial"/>
                <w:sz w:val="20"/>
              </w:rPr>
            </w:pPr>
            <w:r w:rsidRPr="00EE1AF4">
              <w:rPr>
                <w:rFonts w:ascii="Verdana" w:hAnsi="Verdana" w:cs="Arial"/>
                <w:sz w:val="20"/>
              </w:rPr>
              <w:t>12.10-13.30</w:t>
            </w:r>
          </w:p>
        </w:tc>
        <w:tc>
          <w:tcPr>
            <w:tcW w:w="8827" w:type="dxa"/>
            <w:gridSpan w:val="3"/>
          </w:tcPr>
          <w:p w14:paraId="6F5E24D4" w14:textId="77777777" w:rsidR="00DB1C06" w:rsidRPr="00EE1AF4" w:rsidRDefault="00DB1C06" w:rsidP="00961FDA">
            <w:pPr>
              <w:rPr>
                <w:rFonts w:ascii="Verdana" w:hAnsi="Verdana" w:cs="Arial"/>
                <w:sz w:val="20"/>
              </w:rPr>
            </w:pPr>
            <w:r w:rsidRPr="00EE1AF4">
              <w:rPr>
                <w:rFonts w:ascii="Verdana" w:hAnsi="Verdana" w:cs="Arial"/>
                <w:sz w:val="20"/>
              </w:rPr>
              <w:t>Rondleiding Beatrixoord</w:t>
            </w:r>
          </w:p>
          <w:p w14:paraId="1C818407" w14:textId="0C8A9C82" w:rsidR="00DB1C06" w:rsidRPr="00EE1AF4" w:rsidRDefault="00DB1C06" w:rsidP="00961FDA">
            <w:pPr>
              <w:rPr>
                <w:rFonts w:ascii="Verdana" w:hAnsi="Verdana" w:cs="Arial"/>
                <w:sz w:val="20"/>
              </w:rPr>
            </w:pPr>
            <w:r w:rsidRPr="00EE1AF4">
              <w:rPr>
                <w:rFonts w:ascii="Verdana" w:hAnsi="Verdana" w:cs="Arial"/>
                <w:sz w:val="20"/>
              </w:rPr>
              <w:t>Groep 1</w:t>
            </w:r>
            <w:r w:rsidR="004E24C3" w:rsidRPr="00EE1AF4">
              <w:rPr>
                <w:rFonts w:ascii="Verdana" w:hAnsi="Verdana" w:cs="Arial"/>
                <w:sz w:val="20"/>
              </w:rPr>
              <w:t>: 12.10 – 12.25</w:t>
            </w:r>
          </w:p>
          <w:p w14:paraId="7AB1D6DF" w14:textId="79443692" w:rsidR="00102662" w:rsidRPr="00EE1AF4" w:rsidRDefault="004E24C3" w:rsidP="00961FDA">
            <w:pPr>
              <w:rPr>
                <w:rFonts w:ascii="Verdana" w:hAnsi="Verdana" w:cs="Arial"/>
                <w:sz w:val="20"/>
              </w:rPr>
            </w:pPr>
            <w:r w:rsidRPr="00EE1AF4">
              <w:rPr>
                <w:rFonts w:ascii="Verdana" w:hAnsi="Verdana" w:cs="Arial"/>
                <w:sz w:val="20"/>
              </w:rPr>
              <w:t>Groep 2: 12.25 – 12.40</w:t>
            </w:r>
          </w:p>
          <w:p w14:paraId="7EE49E16" w14:textId="4A2A2791" w:rsidR="00102662" w:rsidRPr="00EE1AF4" w:rsidRDefault="004E24C3" w:rsidP="00961FDA">
            <w:pPr>
              <w:rPr>
                <w:rFonts w:ascii="Verdana" w:hAnsi="Verdana" w:cs="Arial"/>
                <w:sz w:val="20"/>
              </w:rPr>
            </w:pPr>
            <w:r w:rsidRPr="00EE1AF4">
              <w:rPr>
                <w:rFonts w:ascii="Verdana" w:hAnsi="Verdana" w:cs="Arial"/>
                <w:sz w:val="20"/>
              </w:rPr>
              <w:t>Groep 3: 12.40 – 12.55</w:t>
            </w:r>
          </w:p>
          <w:p w14:paraId="1648BDBF" w14:textId="4D7FC1C7" w:rsidR="00102662" w:rsidRPr="00EE1AF4" w:rsidRDefault="004E24C3" w:rsidP="00961FDA">
            <w:pPr>
              <w:rPr>
                <w:rFonts w:ascii="Verdana" w:hAnsi="Verdana" w:cs="Arial"/>
                <w:sz w:val="20"/>
              </w:rPr>
            </w:pPr>
            <w:r w:rsidRPr="00EE1AF4">
              <w:rPr>
                <w:rFonts w:ascii="Verdana" w:hAnsi="Verdana" w:cs="Arial"/>
                <w:sz w:val="20"/>
              </w:rPr>
              <w:t>Groep 4:</w:t>
            </w:r>
            <w:r w:rsidR="00411664" w:rsidRPr="00EE1AF4">
              <w:rPr>
                <w:rFonts w:ascii="Verdana" w:hAnsi="Verdana" w:cs="Arial"/>
                <w:sz w:val="20"/>
              </w:rPr>
              <w:t xml:space="preserve"> </w:t>
            </w:r>
            <w:r w:rsidRPr="00EE1AF4">
              <w:rPr>
                <w:rFonts w:ascii="Verdana" w:hAnsi="Verdana" w:cs="Arial"/>
                <w:sz w:val="20"/>
              </w:rPr>
              <w:t>12.55</w:t>
            </w:r>
            <w:r w:rsidR="00411664" w:rsidRPr="00EE1AF4">
              <w:rPr>
                <w:rFonts w:ascii="Verdana" w:hAnsi="Verdana" w:cs="Arial"/>
                <w:sz w:val="20"/>
              </w:rPr>
              <w:t xml:space="preserve"> – </w:t>
            </w:r>
            <w:r w:rsidRPr="00EE1AF4">
              <w:rPr>
                <w:rFonts w:ascii="Verdana" w:hAnsi="Verdana" w:cs="Arial"/>
                <w:sz w:val="20"/>
              </w:rPr>
              <w:t>13.10</w:t>
            </w:r>
          </w:p>
          <w:p w14:paraId="778DD75B" w14:textId="0E42A13F" w:rsidR="00102662" w:rsidRPr="00EE1AF4" w:rsidRDefault="00102662" w:rsidP="00961FDA">
            <w:pPr>
              <w:rPr>
                <w:rFonts w:ascii="Verdana" w:hAnsi="Verdana" w:cs="Arial"/>
                <w:sz w:val="20"/>
              </w:rPr>
            </w:pPr>
            <w:r w:rsidRPr="00EE1AF4">
              <w:rPr>
                <w:rFonts w:ascii="Verdana" w:hAnsi="Verdana" w:cs="Arial"/>
                <w:sz w:val="20"/>
              </w:rPr>
              <w:t xml:space="preserve">Groep </w:t>
            </w:r>
            <w:r w:rsidR="004E24C3" w:rsidRPr="00EE1AF4">
              <w:rPr>
                <w:rFonts w:ascii="Verdana" w:hAnsi="Verdana" w:cs="Arial"/>
                <w:sz w:val="20"/>
              </w:rPr>
              <w:t>5: 13.10 – 13.25</w:t>
            </w:r>
          </w:p>
        </w:tc>
      </w:tr>
      <w:tr w:rsidR="002F67E0" w:rsidRPr="00AE1B14" w14:paraId="36CEF4D7" w14:textId="77777777" w:rsidTr="00395158">
        <w:trPr>
          <w:trHeight w:val="227"/>
        </w:trPr>
        <w:tc>
          <w:tcPr>
            <w:tcW w:w="1647" w:type="dxa"/>
          </w:tcPr>
          <w:p w14:paraId="1B484132" w14:textId="063F22D1" w:rsidR="002F67E0" w:rsidRPr="00EE1AF4" w:rsidRDefault="00DB1C06">
            <w:pPr>
              <w:rPr>
                <w:rFonts w:ascii="Verdana" w:hAnsi="Verdana" w:cs="Arial"/>
                <w:b/>
                <w:i/>
                <w:sz w:val="20"/>
              </w:rPr>
            </w:pPr>
            <w:r w:rsidRPr="00EE1AF4">
              <w:rPr>
                <w:rFonts w:ascii="Verdana" w:hAnsi="Verdana" w:cs="Arial"/>
                <w:b/>
                <w:i/>
                <w:sz w:val="20"/>
              </w:rPr>
              <w:t>12.10</w:t>
            </w:r>
            <w:r w:rsidR="002F67E0" w:rsidRPr="00EE1AF4">
              <w:rPr>
                <w:rFonts w:ascii="Verdana" w:hAnsi="Verdana" w:cs="Arial"/>
                <w:b/>
                <w:i/>
                <w:sz w:val="20"/>
              </w:rPr>
              <w:t>-13.30</w:t>
            </w:r>
          </w:p>
        </w:tc>
        <w:tc>
          <w:tcPr>
            <w:tcW w:w="8827" w:type="dxa"/>
            <w:gridSpan w:val="3"/>
          </w:tcPr>
          <w:p w14:paraId="3DF9E4E5" w14:textId="77777777" w:rsidR="002F67E0" w:rsidRPr="00EE1AF4" w:rsidRDefault="002F67E0" w:rsidP="004E61ED">
            <w:pPr>
              <w:rPr>
                <w:rFonts w:ascii="Verdana" w:hAnsi="Verdana" w:cs="Arial"/>
                <w:sz w:val="20"/>
              </w:rPr>
            </w:pPr>
            <w:r w:rsidRPr="00EE1AF4">
              <w:rPr>
                <w:rFonts w:ascii="Verdana" w:hAnsi="Verdana" w:cs="Arial"/>
                <w:b/>
                <w:i/>
                <w:sz w:val="20"/>
              </w:rPr>
              <w:t>Lunch</w:t>
            </w:r>
            <w:r w:rsidRPr="00EE1AF4">
              <w:rPr>
                <w:rFonts w:ascii="Verdana" w:hAnsi="Verdana" w:cs="Arial"/>
                <w:sz w:val="20"/>
              </w:rPr>
              <w:t xml:space="preserve"> </w:t>
            </w:r>
          </w:p>
        </w:tc>
      </w:tr>
      <w:tr w:rsidR="002F67E0" w:rsidRPr="00AE1B14" w14:paraId="7283DB2D" w14:textId="77777777" w:rsidTr="0088056D">
        <w:trPr>
          <w:trHeight w:val="536"/>
        </w:trPr>
        <w:tc>
          <w:tcPr>
            <w:tcW w:w="10474" w:type="dxa"/>
            <w:gridSpan w:val="4"/>
          </w:tcPr>
          <w:p w14:paraId="3C93B92B" w14:textId="17C1A6ED" w:rsidR="002F67E0" w:rsidRPr="00EE1AF4" w:rsidRDefault="002F67E0" w:rsidP="00634DD3">
            <w:pPr>
              <w:rPr>
                <w:rFonts w:ascii="Verdana" w:hAnsi="Verdana" w:cs="Arial"/>
                <w:b/>
                <w:sz w:val="20"/>
              </w:rPr>
            </w:pPr>
            <w:r w:rsidRPr="00EE1AF4">
              <w:rPr>
                <w:rFonts w:ascii="Verdana" w:hAnsi="Verdana" w:cs="Arial"/>
                <w:b/>
                <w:sz w:val="20"/>
              </w:rPr>
              <w:t xml:space="preserve">Middagprogramma: Richtlijnen en </w:t>
            </w:r>
            <w:r w:rsidR="00E62E3B" w:rsidRPr="00EE1AF4">
              <w:rPr>
                <w:rFonts w:ascii="Verdana" w:hAnsi="Verdana" w:cs="Arial"/>
                <w:b/>
                <w:sz w:val="20"/>
              </w:rPr>
              <w:t>ontwikkelingen</w:t>
            </w:r>
          </w:p>
          <w:p w14:paraId="0A337107" w14:textId="77777777" w:rsidR="002F67E0" w:rsidRPr="00EE1AF4" w:rsidRDefault="002F67E0" w:rsidP="006F7B88">
            <w:pPr>
              <w:rPr>
                <w:rFonts w:ascii="Verdana" w:hAnsi="Verdana" w:cs="Arial"/>
                <w:sz w:val="20"/>
              </w:rPr>
            </w:pPr>
            <w:r w:rsidRPr="00EE1AF4">
              <w:rPr>
                <w:rFonts w:ascii="Verdana" w:hAnsi="Verdana" w:cs="Arial"/>
                <w:b/>
                <w:sz w:val="20"/>
              </w:rPr>
              <w:t>Voorzitter: Dr. Adri van der Zanden</w:t>
            </w:r>
          </w:p>
        </w:tc>
      </w:tr>
      <w:tr w:rsidR="002F67E0" w:rsidRPr="00B47BCA" w14:paraId="41222427" w14:textId="77777777" w:rsidTr="00395158">
        <w:trPr>
          <w:trHeight w:val="641"/>
        </w:trPr>
        <w:tc>
          <w:tcPr>
            <w:tcW w:w="1647" w:type="dxa"/>
          </w:tcPr>
          <w:p w14:paraId="477C520C" w14:textId="77777777" w:rsidR="002F67E0" w:rsidRPr="00EE1AF4" w:rsidRDefault="002F67E0" w:rsidP="006E2205">
            <w:pPr>
              <w:rPr>
                <w:rFonts w:ascii="Verdana" w:hAnsi="Verdana" w:cs="Arial"/>
                <w:sz w:val="20"/>
              </w:rPr>
            </w:pPr>
            <w:r w:rsidRPr="00EE1AF4">
              <w:rPr>
                <w:rFonts w:ascii="Verdana" w:hAnsi="Verdana" w:cs="Arial"/>
                <w:sz w:val="20"/>
              </w:rPr>
              <w:t xml:space="preserve">13.30-14.00 </w:t>
            </w:r>
          </w:p>
          <w:p w14:paraId="07646437" w14:textId="77777777" w:rsidR="002F67E0" w:rsidRPr="00EE1AF4" w:rsidRDefault="002F67E0">
            <w:pPr>
              <w:rPr>
                <w:rFonts w:ascii="Verdana" w:hAnsi="Verdana" w:cs="Arial"/>
                <w:sz w:val="20"/>
              </w:rPr>
            </w:pPr>
          </w:p>
        </w:tc>
        <w:tc>
          <w:tcPr>
            <w:tcW w:w="4417" w:type="dxa"/>
          </w:tcPr>
          <w:p w14:paraId="31653AE4" w14:textId="3942ADF1" w:rsidR="002F67E0" w:rsidRPr="00EE1AF4" w:rsidRDefault="00112D5E" w:rsidP="0088056D">
            <w:pPr>
              <w:pStyle w:val="HTML-voorafopgemaak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cs="Arial"/>
                <w:lang w:val="nl-NL"/>
              </w:rPr>
            </w:pPr>
            <w:r w:rsidRPr="00EE1AF4">
              <w:rPr>
                <w:rFonts w:ascii="Verdana" w:hAnsi="Verdana" w:cs="Arial"/>
                <w:lang w:val="nl-NL"/>
              </w:rPr>
              <w:t xml:space="preserve">Dr. </w:t>
            </w:r>
            <w:r w:rsidR="0088056D" w:rsidRPr="00EE1AF4">
              <w:rPr>
                <w:rFonts w:ascii="Verdana" w:hAnsi="Verdana" w:cs="Arial"/>
                <w:lang w:val="nl-NL"/>
              </w:rPr>
              <w:t>Connie Erkens</w:t>
            </w:r>
            <w:r w:rsidR="00C76E61" w:rsidRPr="00EE1AF4">
              <w:rPr>
                <w:rFonts w:ascii="Verdana" w:hAnsi="Verdana" w:cs="Arial"/>
                <w:lang w:val="nl-NL"/>
              </w:rPr>
              <w:t xml:space="preserve">, </w:t>
            </w:r>
            <w:r w:rsidR="0088056D" w:rsidRPr="00EE1AF4">
              <w:rPr>
                <w:rFonts w:ascii="Verdana" w:hAnsi="Verdana" w:cs="Arial"/>
                <w:lang w:val="nl-NL"/>
              </w:rPr>
              <w:t>arts/</w:t>
            </w:r>
            <w:r w:rsidR="00902B23" w:rsidRPr="00EE1AF4">
              <w:rPr>
                <w:rFonts w:ascii="Verdana" w:hAnsi="Verdana" w:cs="Arial"/>
                <w:lang w:val="nl-NL"/>
              </w:rPr>
              <w:t>e</w:t>
            </w:r>
            <w:r w:rsidR="00B06355" w:rsidRPr="00EE1AF4">
              <w:rPr>
                <w:rFonts w:ascii="Verdana" w:hAnsi="Verdana" w:cs="Arial"/>
                <w:lang w:val="nl-NL"/>
              </w:rPr>
              <w:t>pidemioloog, team Nederland &amp; Eliminatie, KNCV Tuberculosefonds, Den Haag</w:t>
            </w:r>
          </w:p>
        </w:tc>
        <w:tc>
          <w:tcPr>
            <w:tcW w:w="4410" w:type="dxa"/>
            <w:gridSpan w:val="2"/>
          </w:tcPr>
          <w:p w14:paraId="13911D6A" w14:textId="5B29DD51" w:rsidR="002F67E0" w:rsidRPr="00EE1AF4" w:rsidRDefault="00B06355" w:rsidP="00132F2F">
            <w:pPr>
              <w:pStyle w:val="HTML-voorafopgemaak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cs="Arial"/>
                <w:lang w:val="nl-NL"/>
              </w:rPr>
            </w:pPr>
            <w:r w:rsidRPr="00EE1AF4">
              <w:rPr>
                <w:rFonts w:ascii="Verdana" w:hAnsi="Verdana" w:cs="Arial"/>
                <w:lang w:val="nl-NL"/>
              </w:rPr>
              <w:t>Ontwikkelingen op het gebied van l</w:t>
            </w:r>
            <w:r w:rsidR="002F67E0" w:rsidRPr="00EE1AF4">
              <w:rPr>
                <w:rFonts w:ascii="Verdana" w:hAnsi="Verdana" w:cs="Arial"/>
                <w:lang w:val="nl-NL"/>
              </w:rPr>
              <w:t xml:space="preserve">atente </w:t>
            </w:r>
            <w:r w:rsidRPr="00EE1AF4">
              <w:rPr>
                <w:rFonts w:ascii="Verdana" w:hAnsi="Verdana" w:cs="Arial"/>
                <w:lang w:val="nl-NL"/>
              </w:rPr>
              <w:t>tuberculose-infectie</w:t>
            </w:r>
          </w:p>
        </w:tc>
      </w:tr>
      <w:tr w:rsidR="002F67E0" w:rsidRPr="005A0A42" w14:paraId="58F66E35" w14:textId="77777777" w:rsidTr="00395158">
        <w:trPr>
          <w:trHeight w:val="149"/>
        </w:trPr>
        <w:tc>
          <w:tcPr>
            <w:tcW w:w="1647" w:type="dxa"/>
          </w:tcPr>
          <w:p w14:paraId="799485D7" w14:textId="21067BD2" w:rsidR="002F67E0" w:rsidRPr="00EE1AF4" w:rsidRDefault="002F67E0" w:rsidP="006E2205">
            <w:pPr>
              <w:rPr>
                <w:rFonts w:ascii="Verdana" w:hAnsi="Verdana" w:cs="Arial"/>
                <w:sz w:val="20"/>
                <w:lang w:val="en-GB"/>
              </w:rPr>
            </w:pPr>
            <w:r w:rsidRPr="00EE1AF4">
              <w:rPr>
                <w:rFonts w:ascii="Verdana" w:hAnsi="Verdana" w:cs="Arial"/>
                <w:sz w:val="20"/>
                <w:lang w:val="en-GB"/>
              </w:rPr>
              <w:t>14.00-14.30</w:t>
            </w:r>
          </w:p>
        </w:tc>
        <w:tc>
          <w:tcPr>
            <w:tcW w:w="4417" w:type="dxa"/>
          </w:tcPr>
          <w:p w14:paraId="51DF8436" w14:textId="73F88A4F" w:rsidR="002F67E0" w:rsidRPr="00EE1AF4" w:rsidRDefault="00364931" w:rsidP="0082188A">
            <w:pPr>
              <w:rPr>
                <w:rFonts w:ascii="Verdana" w:hAnsi="Verdana" w:cs="Arial"/>
                <w:sz w:val="20"/>
              </w:rPr>
            </w:pPr>
            <w:r w:rsidRPr="00EE1AF4">
              <w:rPr>
                <w:rFonts w:ascii="Verdana" w:hAnsi="Verdana" w:cs="Arial"/>
                <w:sz w:val="20"/>
              </w:rPr>
              <w:t>Dr. P</w:t>
            </w:r>
            <w:r w:rsidR="00112D5E" w:rsidRPr="00EE1AF4">
              <w:rPr>
                <w:rFonts w:ascii="Verdana" w:hAnsi="Verdana" w:cs="Arial"/>
                <w:sz w:val="20"/>
              </w:rPr>
              <w:t>aul van der Valk</w:t>
            </w:r>
            <w:r w:rsidRPr="00EE1AF4">
              <w:rPr>
                <w:rFonts w:ascii="Verdana" w:hAnsi="Verdana" w:cs="Arial"/>
                <w:sz w:val="20"/>
              </w:rPr>
              <w:t>, oud-longarts Medisch Spectrum Twente, Enschede</w:t>
            </w:r>
            <w:r w:rsidR="005D0BA5" w:rsidRPr="00EE1AF4">
              <w:rPr>
                <w:rFonts w:ascii="Verdana" w:hAnsi="Verdana" w:cs="Arial"/>
                <w:sz w:val="20"/>
              </w:rPr>
              <w:t xml:space="preserve"> </w:t>
            </w:r>
          </w:p>
        </w:tc>
        <w:tc>
          <w:tcPr>
            <w:tcW w:w="4410" w:type="dxa"/>
            <w:gridSpan w:val="2"/>
          </w:tcPr>
          <w:p w14:paraId="06DFF63E" w14:textId="4A3CD7DE" w:rsidR="002F67E0" w:rsidRPr="00EE1AF4" w:rsidRDefault="00112D5E" w:rsidP="00D97F80">
            <w:pPr>
              <w:pStyle w:val="HTML-voorafopgemaak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cs="Arial"/>
                <w:lang w:val="nl-NL"/>
              </w:rPr>
            </w:pPr>
            <w:r w:rsidRPr="00EE1AF4">
              <w:rPr>
                <w:rFonts w:ascii="Verdana" w:hAnsi="Verdana" w:cs="Arial"/>
                <w:lang w:val="nl-NL"/>
              </w:rPr>
              <w:t xml:space="preserve">Ontwikkelingen op tuberculosegebied binnen een </w:t>
            </w:r>
            <w:r w:rsidR="00E62E3B" w:rsidRPr="00EE1AF4">
              <w:rPr>
                <w:rFonts w:ascii="Verdana" w:hAnsi="Verdana" w:cs="Arial"/>
                <w:lang w:val="nl-NL"/>
              </w:rPr>
              <w:t>carrière</w:t>
            </w:r>
            <w:r w:rsidR="009C78C7" w:rsidRPr="00EE1AF4">
              <w:rPr>
                <w:rFonts w:ascii="Verdana" w:hAnsi="Verdana" w:cs="Arial"/>
                <w:lang w:val="nl-NL"/>
              </w:rPr>
              <w:t xml:space="preserve"> van een longarts</w:t>
            </w:r>
          </w:p>
        </w:tc>
      </w:tr>
      <w:tr w:rsidR="002F67E0" w:rsidRPr="005A0A42" w14:paraId="57416474" w14:textId="77777777" w:rsidTr="00395158">
        <w:trPr>
          <w:trHeight w:val="149"/>
        </w:trPr>
        <w:tc>
          <w:tcPr>
            <w:tcW w:w="1647" w:type="dxa"/>
          </w:tcPr>
          <w:p w14:paraId="451F0EDE" w14:textId="10C8E1D0" w:rsidR="002F67E0" w:rsidRPr="00EE1AF4" w:rsidRDefault="002F67E0" w:rsidP="006E2205">
            <w:pPr>
              <w:rPr>
                <w:rFonts w:ascii="Verdana" w:hAnsi="Verdana" w:cs="Arial"/>
                <w:sz w:val="20"/>
                <w:lang w:val="en-GB"/>
              </w:rPr>
            </w:pPr>
            <w:r w:rsidRPr="00EE1AF4">
              <w:rPr>
                <w:rFonts w:ascii="Verdana" w:hAnsi="Verdana" w:cs="Arial"/>
                <w:sz w:val="20"/>
                <w:lang w:val="en-GB"/>
              </w:rPr>
              <w:t>14.30-15.00</w:t>
            </w:r>
          </w:p>
        </w:tc>
        <w:tc>
          <w:tcPr>
            <w:tcW w:w="4417" w:type="dxa"/>
          </w:tcPr>
          <w:p w14:paraId="538A3430" w14:textId="0E1308B8" w:rsidR="002F67E0" w:rsidRPr="00EE1AF4" w:rsidRDefault="002F67E0" w:rsidP="005D0BA5">
            <w:pPr>
              <w:rPr>
                <w:rFonts w:ascii="Verdana" w:hAnsi="Verdana" w:cs="Arial"/>
                <w:sz w:val="20"/>
              </w:rPr>
            </w:pPr>
            <w:proofErr w:type="spellStart"/>
            <w:r w:rsidRPr="00EE1AF4">
              <w:rPr>
                <w:rFonts w:ascii="Verdana" w:hAnsi="Verdana" w:cs="Arial"/>
                <w:sz w:val="20"/>
              </w:rPr>
              <w:t>Prof.dr</w:t>
            </w:r>
            <w:proofErr w:type="spellEnd"/>
            <w:r w:rsidRPr="00EE1AF4">
              <w:rPr>
                <w:rFonts w:ascii="Verdana" w:hAnsi="Verdana" w:cs="Arial"/>
                <w:sz w:val="20"/>
              </w:rPr>
              <w:t>. Ed Kuiper, arts-microbioloog, Leids Universitair Medisch Centrum, Leiden, Leiden</w:t>
            </w:r>
            <w:r w:rsidR="005D0BA5" w:rsidRPr="00EE1AF4">
              <w:rPr>
                <w:rFonts w:ascii="Verdana" w:hAnsi="Verdana" w:cs="Arial"/>
                <w:sz w:val="20"/>
              </w:rPr>
              <w:t xml:space="preserve"> </w:t>
            </w:r>
          </w:p>
        </w:tc>
        <w:tc>
          <w:tcPr>
            <w:tcW w:w="4410" w:type="dxa"/>
            <w:gridSpan w:val="2"/>
          </w:tcPr>
          <w:p w14:paraId="7800F199" w14:textId="2E488E18" w:rsidR="002F67E0" w:rsidRPr="00EE1AF4" w:rsidRDefault="002F67E0" w:rsidP="00D97F80">
            <w:pPr>
              <w:pStyle w:val="HTML-voorafopgemaak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hAnsi="Verdana" w:cs="Arial"/>
                <w:szCs w:val="24"/>
                <w:lang w:val="nl-NL" w:eastAsia="nl-NL"/>
              </w:rPr>
            </w:pPr>
            <w:r w:rsidRPr="00EE1AF4">
              <w:rPr>
                <w:rFonts w:ascii="Verdana" w:hAnsi="Verdana" w:cs="Arial"/>
                <w:szCs w:val="24"/>
                <w:lang w:val="nl-NL" w:eastAsia="nl-NL"/>
              </w:rPr>
              <w:t>Implementatie van de nieuwe NVMM richtlijn Tuberculose Diagnostiek, 2015</w:t>
            </w:r>
          </w:p>
        </w:tc>
      </w:tr>
      <w:tr w:rsidR="002F67E0" w:rsidRPr="00AE1B14" w14:paraId="5AE6F624" w14:textId="77777777" w:rsidTr="00395158">
        <w:tc>
          <w:tcPr>
            <w:tcW w:w="10474" w:type="dxa"/>
            <w:gridSpan w:val="4"/>
          </w:tcPr>
          <w:p w14:paraId="02B7A94F" w14:textId="3134FA8F" w:rsidR="002F67E0" w:rsidRPr="005065E5" w:rsidRDefault="002F67E0">
            <w:pPr>
              <w:rPr>
                <w:rFonts w:ascii="Verdana" w:hAnsi="Verdana" w:cs="Arial"/>
                <w:b/>
                <w:i/>
                <w:sz w:val="20"/>
              </w:rPr>
            </w:pPr>
            <w:r>
              <w:rPr>
                <w:rFonts w:ascii="Verdana" w:hAnsi="Verdana" w:cs="Arial"/>
                <w:b/>
                <w:i/>
                <w:sz w:val="20"/>
              </w:rPr>
              <w:t>15.00-15.3</w:t>
            </w:r>
            <w:r w:rsidRPr="005065E5">
              <w:rPr>
                <w:rFonts w:ascii="Verdana" w:hAnsi="Verdana" w:cs="Arial"/>
                <w:b/>
                <w:i/>
                <w:sz w:val="20"/>
              </w:rPr>
              <w:t>0: thee</w:t>
            </w:r>
            <w:r w:rsidRPr="005065E5">
              <w:rPr>
                <w:rFonts w:ascii="Verdana" w:hAnsi="Verdana" w:cs="Arial"/>
                <w:b/>
                <w:i/>
                <w:iCs/>
                <w:sz w:val="20"/>
              </w:rPr>
              <w:t>pauze</w:t>
            </w:r>
          </w:p>
        </w:tc>
      </w:tr>
      <w:tr w:rsidR="00E62E3B" w:rsidRPr="00D63630" w14:paraId="3EBCF058" w14:textId="77777777" w:rsidTr="00ED79E9">
        <w:tc>
          <w:tcPr>
            <w:tcW w:w="10474" w:type="dxa"/>
            <w:gridSpan w:val="4"/>
          </w:tcPr>
          <w:p w14:paraId="74AE8ACF" w14:textId="5D9C8614" w:rsidR="00E62E3B" w:rsidRDefault="00E62E3B" w:rsidP="00E62E3B">
            <w:pPr>
              <w:rPr>
                <w:rFonts w:ascii="Verdana" w:hAnsi="Verdana" w:cs="Arial"/>
                <w:b/>
                <w:sz w:val="20"/>
              </w:rPr>
            </w:pPr>
            <w:r>
              <w:rPr>
                <w:rFonts w:ascii="Verdana" w:hAnsi="Verdana" w:cs="Arial"/>
                <w:b/>
                <w:sz w:val="20"/>
              </w:rPr>
              <w:t>Middagprogramma: Internationale behandeling en diagnostiek</w:t>
            </w:r>
          </w:p>
          <w:p w14:paraId="3751231D" w14:textId="67101112" w:rsidR="00E62E3B" w:rsidRDefault="00E62E3B" w:rsidP="00E62E3B">
            <w:pPr>
              <w:rPr>
                <w:rFonts w:ascii="Verdana" w:hAnsi="Verdana" w:cs="Arial"/>
                <w:bCs/>
                <w:sz w:val="20"/>
                <w:szCs w:val="20"/>
              </w:rPr>
            </w:pPr>
            <w:r>
              <w:rPr>
                <w:rFonts w:ascii="Verdana" w:hAnsi="Verdana" w:cs="Arial"/>
                <w:b/>
                <w:sz w:val="20"/>
              </w:rPr>
              <w:t xml:space="preserve">Voorzitter: </w:t>
            </w:r>
            <w:r w:rsidRPr="004F5446">
              <w:rPr>
                <w:rFonts w:ascii="Verdana" w:hAnsi="Verdana" w:cs="Arial"/>
                <w:b/>
                <w:sz w:val="20"/>
              </w:rPr>
              <w:t>Dr. Adri van der Zanden</w:t>
            </w:r>
          </w:p>
        </w:tc>
      </w:tr>
      <w:tr w:rsidR="002F67E0" w:rsidRPr="00D63630" w14:paraId="7684E827" w14:textId="77777777" w:rsidTr="00395158">
        <w:tc>
          <w:tcPr>
            <w:tcW w:w="1647" w:type="dxa"/>
          </w:tcPr>
          <w:p w14:paraId="7BCDAAA1" w14:textId="5A5C8518" w:rsidR="002F67E0" w:rsidRDefault="002F67E0">
            <w:pPr>
              <w:rPr>
                <w:rFonts w:ascii="Verdana" w:hAnsi="Verdana" w:cs="Arial"/>
                <w:sz w:val="20"/>
              </w:rPr>
            </w:pPr>
            <w:r>
              <w:rPr>
                <w:rFonts w:ascii="Verdana" w:hAnsi="Verdana" w:cs="Arial"/>
                <w:sz w:val="20"/>
              </w:rPr>
              <w:t>15.30-16.0</w:t>
            </w:r>
            <w:r w:rsidRPr="00761FF9">
              <w:rPr>
                <w:rFonts w:ascii="Verdana" w:hAnsi="Verdana" w:cs="Arial"/>
                <w:sz w:val="20"/>
              </w:rPr>
              <w:t>0</w:t>
            </w:r>
          </w:p>
        </w:tc>
        <w:tc>
          <w:tcPr>
            <w:tcW w:w="4417" w:type="dxa"/>
          </w:tcPr>
          <w:p w14:paraId="1C17E730" w14:textId="4366D5CE" w:rsidR="002F67E0" w:rsidRPr="00EE1AF4" w:rsidRDefault="004F0434" w:rsidP="004F0434">
            <w:pPr>
              <w:rPr>
                <w:rFonts w:ascii="Verdana" w:hAnsi="Verdana" w:cs="Arial"/>
                <w:sz w:val="20"/>
              </w:rPr>
            </w:pPr>
            <w:proofErr w:type="spellStart"/>
            <w:r w:rsidRPr="00EE1AF4">
              <w:rPr>
                <w:rFonts w:ascii="Verdana" w:hAnsi="Verdana" w:cs="Arial"/>
                <w:sz w:val="20"/>
              </w:rPr>
              <w:t>Prof.d</w:t>
            </w:r>
            <w:r w:rsidR="002F67E0" w:rsidRPr="00EE1AF4">
              <w:rPr>
                <w:rFonts w:ascii="Verdana" w:hAnsi="Verdana" w:cs="Arial"/>
                <w:sz w:val="20"/>
              </w:rPr>
              <w:t>r</w:t>
            </w:r>
            <w:proofErr w:type="spellEnd"/>
            <w:r w:rsidR="002F67E0" w:rsidRPr="00EE1AF4">
              <w:rPr>
                <w:rFonts w:ascii="Verdana" w:hAnsi="Verdana" w:cs="Arial"/>
                <w:sz w:val="20"/>
              </w:rPr>
              <w:t xml:space="preserve">. </w:t>
            </w:r>
            <w:r w:rsidRPr="00EE1AF4">
              <w:rPr>
                <w:rFonts w:ascii="Verdana" w:hAnsi="Verdana" w:cs="Arial"/>
                <w:sz w:val="20"/>
              </w:rPr>
              <w:t>Bouke de Jong</w:t>
            </w:r>
            <w:r w:rsidR="001247DC" w:rsidRPr="00EE1AF4">
              <w:rPr>
                <w:rFonts w:ascii="Verdana" w:hAnsi="Verdana" w:cs="Arial"/>
                <w:sz w:val="20"/>
              </w:rPr>
              <w:t xml:space="preserve">, </w:t>
            </w:r>
            <w:r w:rsidRPr="00EE1AF4">
              <w:rPr>
                <w:rFonts w:ascii="Verdana" w:hAnsi="Verdana" w:cs="Arial"/>
                <w:sz w:val="20"/>
              </w:rPr>
              <w:t>internist-infectioloog, Hoofd D</w:t>
            </w:r>
            <w:r w:rsidR="001247DC" w:rsidRPr="00EE1AF4">
              <w:rPr>
                <w:rFonts w:ascii="Verdana" w:hAnsi="Verdana" w:cs="Arial"/>
                <w:sz w:val="20"/>
              </w:rPr>
              <w:t xml:space="preserve">ienst </w:t>
            </w:r>
            <w:proofErr w:type="spellStart"/>
            <w:r w:rsidR="001247DC" w:rsidRPr="00EE1AF4">
              <w:rPr>
                <w:rFonts w:ascii="Verdana" w:hAnsi="Verdana" w:cs="Arial"/>
                <w:sz w:val="20"/>
              </w:rPr>
              <w:t>Mycobacteriologie</w:t>
            </w:r>
            <w:proofErr w:type="spellEnd"/>
            <w:r w:rsidR="001247DC" w:rsidRPr="00EE1AF4">
              <w:rPr>
                <w:rFonts w:ascii="Verdana" w:hAnsi="Verdana" w:cs="Arial"/>
                <w:sz w:val="20"/>
              </w:rPr>
              <w:t xml:space="preserve">, Instituut voor Tropische Geneeskunde, Antwerpen, België </w:t>
            </w:r>
            <w:r w:rsidR="002F67E0" w:rsidRPr="00EE1AF4">
              <w:rPr>
                <w:rFonts w:ascii="Verdana" w:hAnsi="Verdana" w:cs="Arial"/>
                <w:sz w:val="20"/>
              </w:rPr>
              <w:t xml:space="preserve"> </w:t>
            </w:r>
          </w:p>
        </w:tc>
        <w:tc>
          <w:tcPr>
            <w:tcW w:w="4410" w:type="dxa"/>
            <w:gridSpan w:val="2"/>
          </w:tcPr>
          <w:p w14:paraId="5C0CEA49" w14:textId="7FB27AA6" w:rsidR="002F67E0" w:rsidRPr="00EE1AF4" w:rsidRDefault="002F67E0" w:rsidP="00714863">
            <w:pPr>
              <w:rPr>
                <w:rFonts w:ascii="Verdana" w:hAnsi="Verdana" w:cs="Arial"/>
                <w:sz w:val="20"/>
              </w:rPr>
            </w:pPr>
            <w:r w:rsidRPr="00EE1AF4">
              <w:rPr>
                <w:rFonts w:ascii="Verdana" w:hAnsi="Verdana" w:cs="Arial"/>
                <w:sz w:val="20"/>
              </w:rPr>
              <w:t xml:space="preserve">Het </w:t>
            </w:r>
            <w:proofErr w:type="spellStart"/>
            <w:r w:rsidRPr="00EE1AF4">
              <w:rPr>
                <w:rFonts w:ascii="Verdana" w:hAnsi="Verdana" w:cs="Arial"/>
                <w:sz w:val="20"/>
              </w:rPr>
              <w:t>Bangla</w:t>
            </w:r>
            <w:proofErr w:type="spellEnd"/>
            <w:r w:rsidRPr="00EE1AF4">
              <w:rPr>
                <w:rFonts w:ascii="Verdana" w:hAnsi="Verdana" w:cs="Arial"/>
                <w:sz w:val="20"/>
              </w:rPr>
              <w:t xml:space="preserve"> </w:t>
            </w:r>
            <w:proofErr w:type="spellStart"/>
            <w:r w:rsidRPr="00EE1AF4">
              <w:rPr>
                <w:rFonts w:ascii="Verdana" w:hAnsi="Verdana" w:cs="Arial"/>
                <w:sz w:val="20"/>
              </w:rPr>
              <w:t>Desh</w:t>
            </w:r>
            <w:proofErr w:type="spellEnd"/>
            <w:r w:rsidRPr="00EE1AF4">
              <w:rPr>
                <w:rFonts w:ascii="Verdana" w:hAnsi="Verdana" w:cs="Arial"/>
                <w:sz w:val="20"/>
              </w:rPr>
              <w:t xml:space="preserve"> regime voor de behandeling van MDR tuberculose</w:t>
            </w:r>
          </w:p>
        </w:tc>
      </w:tr>
      <w:tr w:rsidR="002F67E0" w:rsidRPr="006C4DEA" w14:paraId="76499C38" w14:textId="77777777" w:rsidTr="00395158">
        <w:tc>
          <w:tcPr>
            <w:tcW w:w="1647" w:type="dxa"/>
          </w:tcPr>
          <w:p w14:paraId="63CB271D" w14:textId="3557EAFE" w:rsidR="002F67E0" w:rsidRDefault="002F67E0">
            <w:pPr>
              <w:rPr>
                <w:rFonts w:ascii="Verdana" w:hAnsi="Verdana" w:cs="Arial"/>
                <w:sz w:val="20"/>
              </w:rPr>
            </w:pPr>
            <w:r>
              <w:rPr>
                <w:rFonts w:ascii="Verdana" w:hAnsi="Verdana" w:cs="Arial"/>
                <w:sz w:val="20"/>
              </w:rPr>
              <w:t>16.00-17.00</w:t>
            </w:r>
          </w:p>
        </w:tc>
        <w:tc>
          <w:tcPr>
            <w:tcW w:w="4417" w:type="dxa"/>
          </w:tcPr>
          <w:p w14:paraId="462455B7" w14:textId="2DB8CE0D" w:rsidR="002F67E0" w:rsidRPr="006C4DEA" w:rsidRDefault="002F67E0" w:rsidP="00576D6B">
            <w:pPr>
              <w:rPr>
                <w:rFonts w:ascii="Verdana" w:hAnsi="Verdana" w:cs="Arial"/>
                <w:b/>
                <w:sz w:val="20"/>
              </w:rPr>
            </w:pPr>
            <w:proofErr w:type="spellStart"/>
            <w:r w:rsidRPr="006C4DEA">
              <w:rPr>
                <w:rFonts w:ascii="Verdana" w:hAnsi="Verdana" w:cs="Arial"/>
                <w:b/>
                <w:sz w:val="20"/>
              </w:rPr>
              <w:t>Key</w:t>
            </w:r>
            <w:proofErr w:type="spellEnd"/>
            <w:r w:rsidRPr="006C4DEA">
              <w:rPr>
                <w:rFonts w:ascii="Verdana" w:hAnsi="Verdana" w:cs="Arial"/>
                <w:b/>
                <w:sz w:val="20"/>
              </w:rPr>
              <w:t xml:space="preserve"> </w:t>
            </w:r>
            <w:proofErr w:type="spellStart"/>
            <w:r w:rsidRPr="006C4DEA">
              <w:rPr>
                <w:rFonts w:ascii="Verdana" w:hAnsi="Verdana" w:cs="Arial"/>
                <w:b/>
                <w:sz w:val="20"/>
              </w:rPr>
              <w:t>note</w:t>
            </w:r>
            <w:proofErr w:type="spellEnd"/>
            <w:r w:rsidRPr="006C4DEA">
              <w:rPr>
                <w:rFonts w:ascii="Verdana" w:hAnsi="Verdana" w:cs="Arial"/>
                <w:b/>
                <w:sz w:val="20"/>
              </w:rPr>
              <w:t xml:space="preserve"> speaker </w:t>
            </w:r>
          </w:p>
          <w:p w14:paraId="33D6B199" w14:textId="6295875E" w:rsidR="002F67E0" w:rsidRPr="006C4DEA" w:rsidRDefault="006C4DEA" w:rsidP="006C4DEA">
            <w:pPr>
              <w:rPr>
                <w:rFonts w:ascii="Verdana" w:hAnsi="Verdana" w:cs="Arial"/>
                <w:b/>
                <w:sz w:val="20"/>
                <w:lang w:val="en-GB"/>
              </w:rPr>
            </w:pPr>
            <w:proofErr w:type="spellStart"/>
            <w:r w:rsidRPr="006C4DEA">
              <w:rPr>
                <w:rFonts w:ascii="Verdana" w:hAnsi="Verdana"/>
                <w:sz w:val="20"/>
                <w:szCs w:val="20"/>
                <w:lang w:val="en-GB"/>
              </w:rPr>
              <w:t>Dr.</w:t>
            </w:r>
            <w:proofErr w:type="spellEnd"/>
            <w:r w:rsidRPr="006C4DEA">
              <w:rPr>
                <w:rFonts w:ascii="Verdana" w:hAnsi="Verdana"/>
                <w:sz w:val="20"/>
                <w:szCs w:val="20"/>
                <w:lang w:val="en-GB"/>
              </w:rPr>
              <w:t xml:space="preserve"> Chris </w:t>
            </w:r>
            <w:proofErr w:type="spellStart"/>
            <w:r w:rsidRPr="006C4DEA">
              <w:rPr>
                <w:rFonts w:ascii="Verdana" w:hAnsi="Verdana"/>
                <w:sz w:val="20"/>
                <w:szCs w:val="20"/>
                <w:lang w:val="en-GB"/>
              </w:rPr>
              <w:t>Gilpin</w:t>
            </w:r>
            <w:proofErr w:type="spellEnd"/>
            <w:r>
              <w:rPr>
                <w:rFonts w:ascii="Verdana" w:hAnsi="Verdana"/>
                <w:sz w:val="20"/>
                <w:szCs w:val="20"/>
                <w:lang w:val="en-GB"/>
              </w:rPr>
              <w:t>,</w:t>
            </w:r>
            <w:r w:rsidRPr="006C4DEA">
              <w:rPr>
                <w:rFonts w:ascii="Verdana" w:hAnsi="Verdana"/>
                <w:sz w:val="20"/>
                <w:szCs w:val="20"/>
                <w:lang w:val="en-GB"/>
              </w:rPr>
              <w:t xml:space="preserve"> </w:t>
            </w:r>
            <w:r>
              <w:rPr>
                <w:rFonts w:ascii="Verdana" w:hAnsi="Verdana"/>
                <w:sz w:val="20"/>
                <w:szCs w:val="20"/>
                <w:lang w:val="en-GB"/>
              </w:rPr>
              <w:t>Head</w:t>
            </w:r>
            <w:r w:rsidRPr="006C4DEA">
              <w:rPr>
                <w:rFonts w:ascii="Verdana" w:hAnsi="Verdana"/>
                <w:sz w:val="20"/>
                <w:szCs w:val="20"/>
                <w:lang w:val="en-GB"/>
              </w:rPr>
              <w:t xml:space="preserve"> Global Laboratory Initiative</w:t>
            </w:r>
            <w:r>
              <w:rPr>
                <w:rFonts w:ascii="Verdana" w:hAnsi="Verdana"/>
                <w:sz w:val="20"/>
                <w:szCs w:val="20"/>
                <w:lang w:val="en-GB"/>
              </w:rPr>
              <w:t>,</w:t>
            </w:r>
            <w:r w:rsidRPr="006C4DEA">
              <w:rPr>
                <w:rFonts w:ascii="Verdana" w:hAnsi="Verdana"/>
                <w:sz w:val="20"/>
                <w:szCs w:val="20"/>
                <w:lang w:val="en-GB"/>
              </w:rPr>
              <w:t xml:space="preserve"> WHO Geneva</w:t>
            </w:r>
          </w:p>
        </w:tc>
        <w:tc>
          <w:tcPr>
            <w:tcW w:w="4410" w:type="dxa"/>
            <w:gridSpan w:val="2"/>
          </w:tcPr>
          <w:p w14:paraId="0657EDC7" w14:textId="13948987" w:rsidR="002F67E0" w:rsidRPr="006C4DEA" w:rsidRDefault="006C4DEA" w:rsidP="00714863">
            <w:pPr>
              <w:rPr>
                <w:rFonts w:ascii="Verdana" w:hAnsi="Verdana" w:cs="Arial"/>
                <w:sz w:val="20"/>
              </w:rPr>
            </w:pPr>
            <w:r w:rsidRPr="006C4DEA">
              <w:rPr>
                <w:rFonts w:ascii="Verdana" w:hAnsi="Verdana" w:cs="Arial"/>
                <w:sz w:val="20"/>
              </w:rPr>
              <w:t>“Innovations in the diagnosis of TB and drug resistance – current and future perspectives”.</w:t>
            </w:r>
          </w:p>
        </w:tc>
      </w:tr>
      <w:tr w:rsidR="002F67E0" w:rsidRPr="00AE1B14" w14:paraId="387A9645" w14:textId="77777777" w:rsidTr="00395158">
        <w:tc>
          <w:tcPr>
            <w:tcW w:w="10474" w:type="dxa"/>
            <w:gridSpan w:val="4"/>
          </w:tcPr>
          <w:p w14:paraId="00FB01A4" w14:textId="115CA696" w:rsidR="002F67E0" w:rsidRPr="00AE1B14" w:rsidRDefault="002F67E0" w:rsidP="00634DD3">
            <w:pPr>
              <w:rPr>
                <w:rFonts w:ascii="Verdana" w:hAnsi="Verdana" w:cs="Courier"/>
                <w:sz w:val="20"/>
                <w:szCs w:val="28"/>
              </w:rPr>
            </w:pPr>
            <w:r>
              <w:rPr>
                <w:rFonts w:ascii="Verdana" w:hAnsi="Verdana" w:cs="Arial"/>
                <w:b/>
                <w:i/>
                <w:sz w:val="20"/>
              </w:rPr>
              <w:t>17.00-18.0</w:t>
            </w:r>
            <w:r w:rsidRPr="00AC6506">
              <w:rPr>
                <w:rFonts w:ascii="Verdana" w:hAnsi="Verdana" w:cs="Arial"/>
                <w:b/>
                <w:i/>
                <w:sz w:val="20"/>
              </w:rPr>
              <w:t>0: Borrel</w:t>
            </w:r>
            <w:r>
              <w:rPr>
                <w:rFonts w:ascii="Verdana" w:hAnsi="Verdana" w:cs="Arial"/>
                <w:b/>
                <w:i/>
                <w:sz w:val="20"/>
              </w:rPr>
              <w:t xml:space="preserve"> </w:t>
            </w:r>
            <w:r w:rsidR="0088115D">
              <w:rPr>
                <w:rFonts w:ascii="Verdana" w:hAnsi="Verdana" w:cs="Arial"/>
                <w:b/>
                <w:i/>
                <w:sz w:val="20"/>
              </w:rPr>
              <w:t xml:space="preserve">(met muzikale omlijsting door Wiel de Lange en zijn Jazz </w:t>
            </w:r>
            <w:proofErr w:type="spellStart"/>
            <w:r w:rsidR="0088115D">
              <w:rPr>
                <w:rFonts w:ascii="Verdana" w:hAnsi="Verdana" w:cs="Arial"/>
                <w:b/>
                <w:i/>
                <w:sz w:val="20"/>
              </w:rPr>
              <w:t>Messengers</w:t>
            </w:r>
            <w:proofErr w:type="spellEnd"/>
            <w:r w:rsidR="0088115D">
              <w:rPr>
                <w:rFonts w:ascii="Verdana" w:hAnsi="Verdana" w:cs="Arial"/>
                <w:b/>
                <w:i/>
                <w:sz w:val="20"/>
              </w:rPr>
              <w:t>!)</w:t>
            </w:r>
          </w:p>
        </w:tc>
      </w:tr>
      <w:tr w:rsidR="002F67E0" w:rsidRPr="00AE1B14" w14:paraId="11B05D82" w14:textId="77777777" w:rsidTr="00395158">
        <w:tc>
          <w:tcPr>
            <w:tcW w:w="1647" w:type="dxa"/>
          </w:tcPr>
          <w:p w14:paraId="51E3968E" w14:textId="77777777" w:rsidR="002F67E0" w:rsidRPr="00AE1B14" w:rsidRDefault="002F67E0" w:rsidP="00634DD3">
            <w:pPr>
              <w:rPr>
                <w:rFonts w:ascii="Verdana" w:hAnsi="Verdana" w:cs="Arial"/>
                <w:sz w:val="20"/>
              </w:rPr>
            </w:pPr>
          </w:p>
        </w:tc>
        <w:tc>
          <w:tcPr>
            <w:tcW w:w="4417" w:type="dxa"/>
          </w:tcPr>
          <w:p w14:paraId="2313A173" w14:textId="77777777" w:rsidR="002F67E0" w:rsidRPr="004B720A" w:rsidRDefault="002F67E0" w:rsidP="00D97F80">
            <w:pPr>
              <w:rPr>
                <w:rFonts w:ascii="Verdana" w:hAnsi="Verdana" w:cs="Arial"/>
                <w:sz w:val="20"/>
              </w:rPr>
            </w:pPr>
          </w:p>
        </w:tc>
        <w:tc>
          <w:tcPr>
            <w:tcW w:w="4410" w:type="dxa"/>
            <w:gridSpan w:val="2"/>
          </w:tcPr>
          <w:p w14:paraId="432586C7" w14:textId="77777777" w:rsidR="002F67E0" w:rsidRPr="004B720A" w:rsidRDefault="002F67E0" w:rsidP="00D97F80">
            <w:pPr>
              <w:rPr>
                <w:rFonts w:ascii="Verdana" w:hAnsi="Verdana" w:cs="Arial"/>
                <w:sz w:val="20"/>
              </w:rPr>
            </w:pPr>
          </w:p>
        </w:tc>
      </w:tr>
      <w:tr w:rsidR="002F67E0" w:rsidRPr="00AE1B14" w14:paraId="379508A6" w14:textId="77777777" w:rsidTr="00395158">
        <w:tc>
          <w:tcPr>
            <w:tcW w:w="10474" w:type="dxa"/>
            <w:gridSpan w:val="4"/>
          </w:tcPr>
          <w:p w14:paraId="35FFF634" w14:textId="58516541" w:rsidR="002F67E0" w:rsidRPr="00AC6506" w:rsidRDefault="002F67E0" w:rsidP="0089033D">
            <w:pPr>
              <w:rPr>
                <w:rFonts w:ascii="Verdana" w:hAnsi="Verdana" w:cs="Courier"/>
                <w:b/>
                <w:i/>
                <w:sz w:val="20"/>
                <w:szCs w:val="28"/>
              </w:rPr>
            </w:pPr>
            <w:r>
              <w:rPr>
                <w:rFonts w:ascii="Verdana" w:hAnsi="Verdana" w:cs="Arial"/>
                <w:b/>
                <w:i/>
                <w:sz w:val="20"/>
              </w:rPr>
              <w:t>18.00-20.0</w:t>
            </w:r>
            <w:r w:rsidRPr="00AC6506">
              <w:rPr>
                <w:rFonts w:ascii="Verdana" w:hAnsi="Verdana" w:cs="Arial"/>
                <w:b/>
                <w:i/>
                <w:sz w:val="20"/>
              </w:rPr>
              <w:t xml:space="preserve">0: </w:t>
            </w:r>
            <w:r>
              <w:rPr>
                <w:rFonts w:ascii="Verdana" w:hAnsi="Verdana" w:cs="Arial"/>
                <w:b/>
                <w:i/>
                <w:sz w:val="20"/>
              </w:rPr>
              <w:t xml:space="preserve">Barbecue (of buffet diner bij slecht weer) (gratis voor alle deelnemers) </w:t>
            </w:r>
          </w:p>
        </w:tc>
      </w:tr>
    </w:tbl>
    <w:p w14:paraId="57724171" w14:textId="6F87F061" w:rsidR="000E4D60" w:rsidRPr="00D35DA3" w:rsidRDefault="00306E93" w:rsidP="00000463">
      <w:pPr>
        <w:ind w:left="-567"/>
        <w:rPr>
          <w:rFonts w:ascii="Verdana" w:hAnsi="Verdana" w:cs="Arial"/>
          <w:b/>
          <w:sz w:val="20"/>
        </w:rPr>
      </w:pPr>
      <w:r>
        <w:rPr>
          <w:rFonts w:ascii="Verdana" w:hAnsi="Verdana" w:cs="Arial"/>
          <w:b/>
          <w:sz w:val="20"/>
        </w:rPr>
        <w:br w:type="page"/>
      </w:r>
      <w:r w:rsidR="00B5585B">
        <w:rPr>
          <w:rFonts w:ascii="Verdana" w:hAnsi="Verdana" w:cs="Arial"/>
          <w:b/>
          <w:sz w:val="20"/>
        </w:rPr>
        <w:lastRenderedPageBreak/>
        <w:t>Vrijdag 16 juni 2017</w:t>
      </w:r>
      <w:r w:rsidR="000E4D60">
        <w:rPr>
          <w:rFonts w:ascii="Verdana" w:hAnsi="Verdana" w:cs="Arial"/>
          <w:b/>
          <w:sz w:val="20"/>
        </w:rPr>
        <w:t xml:space="preserve"> </w:t>
      </w:r>
    </w:p>
    <w:p w14:paraId="55456DFB" w14:textId="77777777" w:rsidR="000E4D60" w:rsidRPr="00D35DA3" w:rsidRDefault="000E4D60">
      <w:pPr>
        <w:rPr>
          <w:rFonts w:ascii="Verdana" w:hAnsi="Verdana" w:cs="Arial"/>
          <w:b/>
          <w:sz w:val="20"/>
        </w:rPr>
      </w:pPr>
    </w:p>
    <w:tbl>
      <w:tblPr>
        <w:tblW w:w="104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4307"/>
        <w:gridCol w:w="4493"/>
      </w:tblGrid>
      <w:tr w:rsidR="000E4D60" w:rsidRPr="00AE1B14" w14:paraId="47402EF4" w14:textId="77777777" w:rsidTr="007272ED">
        <w:tc>
          <w:tcPr>
            <w:tcW w:w="10420" w:type="dxa"/>
            <w:gridSpan w:val="3"/>
          </w:tcPr>
          <w:p w14:paraId="18E0FCFD" w14:textId="7566759D" w:rsidR="00F91D0C" w:rsidRPr="002E402E" w:rsidRDefault="00F91D0C" w:rsidP="00F91D0C">
            <w:pPr>
              <w:pStyle w:val="Kop4"/>
              <w:rPr>
                <w:rFonts w:cs="Arial"/>
                <w:szCs w:val="20"/>
                <w:lang w:val="nl-NL"/>
              </w:rPr>
            </w:pPr>
            <w:r>
              <w:rPr>
                <w:rFonts w:cs="Arial"/>
                <w:szCs w:val="20"/>
                <w:lang w:val="nl-NL"/>
              </w:rPr>
              <w:t xml:space="preserve">Ochtend </w:t>
            </w:r>
            <w:r w:rsidRPr="002E402E">
              <w:rPr>
                <w:rFonts w:cs="Arial"/>
                <w:szCs w:val="20"/>
                <w:lang w:val="nl-NL"/>
              </w:rPr>
              <w:t xml:space="preserve">programma: </w:t>
            </w:r>
            <w:r w:rsidR="001E1C14">
              <w:rPr>
                <w:rFonts w:cs="Arial"/>
                <w:szCs w:val="20"/>
                <w:lang w:val="nl-NL"/>
              </w:rPr>
              <w:t xml:space="preserve">De “link” tussen </w:t>
            </w:r>
            <w:proofErr w:type="spellStart"/>
            <w:r w:rsidR="009206B5">
              <w:rPr>
                <w:rFonts w:cs="Arial"/>
                <w:szCs w:val="20"/>
                <w:lang w:val="nl-NL"/>
              </w:rPr>
              <w:t>pre-kliniek</w:t>
            </w:r>
            <w:proofErr w:type="spellEnd"/>
            <w:r w:rsidR="001E1C14">
              <w:rPr>
                <w:rFonts w:cs="Arial"/>
                <w:szCs w:val="20"/>
                <w:lang w:val="nl-NL"/>
              </w:rPr>
              <w:t xml:space="preserve"> en kliniek</w:t>
            </w:r>
          </w:p>
          <w:p w14:paraId="045B8D16" w14:textId="2775C184" w:rsidR="000E4D60" w:rsidRPr="00753562" w:rsidRDefault="00F91D0C" w:rsidP="00F91D0C">
            <w:pPr>
              <w:pStyle w:val="Kop4"/>
              <w:rPr>
                <w:lang w:val="nl-NL"/>
              </w:rPr>
            </w:pPr>
            <w:r w:rsidRPr="00F91D0C">
              <w:rPr>
                <w:rFonts w:cs="Arial"/>
                <w:szCs w:val="20"/>
                <w:lang w:val="nl-NL"/>
              </w:rPr>
              <w:t>Voorzitter: Dr. Rob van Hest</w:t>
            </w:r>
            <w:r w:rsidRPr="00753562">
              <w:rPr>
                <w:lang w:val="nl-NL"/>
              </w:rPr>
              <w:t xml:space="preserve"> </w:t>
            </w:r>
          </w:p>
        </w:tc>
      </w:tr>
      <w:tr w:rsidR="000E4D60" w:rsidRPr="00AE1B14" w14:paraId="6E984C31" w14:textId="77777777" w:rsidTr="007272ED">
        <w:trPr>
          <w:trHeight w:val="384"/>
        </w:trPr>
        <w:tc>
          <w:tcPr>
            <w:tcW w:w="1620" w:type="dxa"/>
          </w:tcPr>
          <w:p w14:paraId="045615B2" w14:textId="77777777" w:rsidR="000E4D60" w:rsidRPr="00D25CB9" w:rsidRDefault="000E4D60">
            <w:pPr>
              <w:pStyle w:val="Koptekst"/>
              <w:tabs>
                <w:tab w:val="clear" w:pos="4536"/>
                <w:tab w:val="clear" w:pos="9072"/>
              </w:tabs>
              <w:rPr>
                <w:rFonts w:ascii="Verdana" w:hAnsi="Verdana" w:cs="Arial"/>
                <w:b/>
                <w:i/>
                <w:sz w:val="20"/>
              </w:rPr>
            </w:pPr>
            <w:r w:rsidRPr="00D25CB9">
              <w:rPr>
                <w:rFonts w:ascii="Verdana" w:hAnsi="Verdana" w:cs="Arial"/>
                <w:b/>
                <w:i/>
                <w:sz w:val="20"/>
              </w:rPr>
              <w:t>08.30-09.00</w:t>
            </w:r>
          </w:p>
        </w:tc>
        <w:tc>
          <w:tcPr>
            <w:tcW w:w="8800" w:type="dxa"/>
            <w:gridSpan w:val="2"/>
          </w:tcPr>
          <w:p w14:paraId="758AF2FA" w14:textId="77777777" w:rsidR="000E4D60" w:rsidRPr="00D25CB9" w:rsidRDefault="000E4D60">
            <w:pPr>
              <w:rPr>
                <w:rFonts w:ascii="Verdana" w:hAnsi="Verdana" w:cs="Arial"/>
                <w:b/>
                <w:i/>
                <w:iCs/>
                <w:sz w:val="20"/>
              </w:rPr>
            </w:pPr>
            <w:r w:rsidRPr="00D25CB9">
              <w:rPr>
                <w:rFonts w:ascii="Verdana" w:hAnsi="Verdana" w:cs="Arial"/>
                <w:b/>
                <w:i/>
                <w:iCs/>
                <w:sz w:val="20"/>
              </w:rPr>
              <w:t>Registratie en koffie</w:t>
            </w:r>
          </w:p>
        </w:tc>
      </w:tr>
      <w:tr w:rsidR="006631CE" w:rsidRPr="006C4DEA" w14:paraId="5415BA7A" w14:textId="77777777" w:rsidTr="008B4B8A">
        <w:tc>
          <w:tcPr>
            <w:tcW w:w="1620" w:type="dxa"/>
          </w:tcPr>
          <w:p w14:paraId="623DC099" w14:textId="77777777" w:rsidR="006631CE" w:rsidRPr="00D25CB9" w:rsidRDefault="006631CE" w:rsidP="00632221">
            <w:pPr>
              <w:rPr>
                <w:rFonts w:ascii="Verdana" w:hAnsi="Verdana" w:cs="Arial"/>
                <w:sz w:val="20"/>
              </w:rPr>
            </w:pPr>
            <w:r>
              <w:rPr>
                <w:rFonts w:ascii="Verdana" w:hAnsi="Verdana" w:cs="Arial"/>
                <w:sz w:val="20"/>
              </w:rPr>
              <w:t>9.00-09.30</w:t>
            </w:r>
          </w:p>
          <w:p w14:paraId="63AFD8E1" w14:textId="77777777" w:rsidR="006631CE" w:rsidRDefault="006631CE" w:rsidP="00FB7C8D">
            <w:pPr>
              <w:rPr>
                <w:rFonts w:ascii="Verdana" w:hAnsi="Verdana" w:cs="Arial"/>
                <w:sz w:val="20"/>
              </w:rPr>
            </w:pPr>
          </w:p>
        </w:tc>
        <w:tc>
          <w:tcPr>
            <w:tcW w:w="4307" w:type="dxa"/>
          </w:tcPr>
          <w:p w14:paraId="2C6DC81C" w14:textId="4FE87961" w:rsidR="006631CE" w:rsidRPr="00245332" w:rsidRDefault="00AC0772" w:rsidP="00C97245">
            <w:pPr>
              <w:rPr>
                <w:rFonts w:ascii="Verdana" w:hAnsi="Verdana" w:cs="Arial"/>
                <w:b/>
                <w:sz w:val="20"/>
              </w:rPr>
            </w:pPr>
            <w:r w:rsidRPr="00245332">
              <w:rPr>
                <w:rFonts w:ascii="Verdana" w:hAnsi="Verdana" w:cs="Arial"/>
                <w:sz w:val="20"/>
              </w:rPr>
              <w:t xml:space="preserve">Dr. </w:t>
            </w:r>
            <w:r w:rsidR="006631CE" w:rsidRPr="00245332">
              <w:rPr>
                <w:rFonts w:ascii="Verdana" w:hAnsi="Verdana" w:cs="Arial"/>
                <w:sz w:val="20"/>
              </w:rPr>
              <w:t>Richard Anthony</w:t>
            </w:r>
            <w:r w:rsidRPr="00245332">
              <w:rPr>
                <w:rFonts w:ascii="Verdana" w:hAnsi="Verdana" w:cs="Arial"/>
                <w:sz w:val="20"/>
              </w:rPr>
              <w:t>, PhD, Nationaal Referentie Laboratorium voor Mycobacteriën RIVM, Bilthoven</w:t>
            </w:r>
          </w:p>
        </w:tc>
        <w:tc>
          <w:tcPr>
            <w:tcW w:w="4493" w:type="dxa"/>
          </w:tcPr>
          <w:p w14:paraId="2BD63756" w14:textId="19C78994" w:rsidR="006631CE" w:rsidRPr="00245332" w:rsidRDefault="009A762C" w:rsidP="009A762C">
            <w:pPr>
              <w:rPr>
                <w:rFonts w:ascii="Verdana" w:hAnsi="Verdana" w:cs="Arial"/>
                <w:sz w:val="20"/>
                <w:lang w:val="en-GB"/>
              </w:rPr>
            </w:pPr>
            <w:r w:rsidRPr="00245332">
              <w:rPr>
                <w:rFonts w:ascii="Verdana" w:hAnsi="Verdana" w:cs="Arial"/>
                <w:sz w:val="20"/>
                <w:lang w:val="en-GB"/>
              </w:rPr>
              <w:t>Th</w:t>
            </w:r>
            <w:r w:rsidR="004D62F5" w:rsidRPr="00245332">
              <w:rPr>
                <w:rFonts w:ascii="Verdana" w:hAnsi="Verdana" w:cs="Arial"/>
                <w:sz w:val="20"/>
                <w:lang w:val="en-GB"/>
              </w:rPr>
              <w:t>e accumulation and impact of mut</w:t>
            </w:r>
            <w:r w:rsidRPr="00245332">
              <w:rPr>
                <w:rFonts w:ascii="Verdana" w:hAnsi="Verdana" w:cs="Arial"/>
                <w:sz w:val="20"/>
                <w:lang w:val="en-GB"/>
              </w:rPr>
              <w:t xml:space="preserve">ations in </w:t>
            </w:r>
            <w:r w:rsidRPr="00245332">
              <w:rPr>
                <w:rFonts w:ascii="Verdana" w:hAnsi="Verdana" w:cs="Arial"/>
                <w:i/>
                <w:sz w:val="20"/>
                <w:lang w:val="en-GB"/>
              </w:rPr>
              <w:t>Mycobacterium tuberculosis</w:t>
            </w:r>
          </w:p>
        </w:tc>
      </w:tr>
      <w:tr w:rsidR="000B48E8" w:rsidRPr="00AE1B14" w14:paraId="28B52974" w14:textId="77777777" w:rsidTr="002131DD">
        <w:trPr>
          <w:trHeight w:val="749"/>
        </w:trPr>
        <w:tc>
          <w:tcPr>
            <w:tcW w:w="1620" w:type="dxa"/>
          </w:tcPr>
          <w:p w14:paraId="4D623C0F" w14:textId="16B04559" w:rsidR="000B48E8" w:rsidRPr="00D25CB9" w:rsidRDefault="000B48E8" w:rsidP="00632221">
            <w:pPr>
              <w:rPr>
                <w:rFonts w:ascii="Verdana" w:hAnsi="Verdana" w:cs="Arial"/>
                <w:sz w:val="20"/>
              </w:rPr>
            </w:pPr>
            <w:r>
              <w:rPr>
                <w:rFonts w:ascii="Verdana" w:hAnsi="Verdana" w:cs="Arial"/>
                <w:sz w:val="20"/>
              </w:rPr>
              <w:t>9.30-10.00</w:t>
            </w:r>
          </w:p>
          <w:p w14:paraId="6D41D2DC" w14:textId="77777777" w:rsidR="000B48E8" w:rsidRPr="00D25CB9" w:rsidRDefault="000B48E8" w:rsidP="00632221">
            <w:pPr>
              <w:rPr>
                <w:rFonts w:ascii="Verdana" w:hAnsi="Verdana" w:cs="Arial"/>
                <w:sz w:val="20"/>
              </w:rPr>
            </w:pPr>
          </w:p>
        </w:tc>
        <w:tc>
          <w:tcPr>
            <w:tcW w:w="4307" w:type="dxa"/>
          </w:tcPr>
          <w:p w14:paraId="11434281" w14:textId="5AF09BFA" w:rsidR="000B48E8" w:rsidRPr="00245332" w:rsidRDefault="00C856D1" w:rsidP="00A104C0">
            <w:pPr>
              <w:rPr>
                <w:rFonts w:ascii="Verdana" w:hAnsi="Verdana" w:cs="Arial"/>
                <w:sz w:val="20"/>
              </w:rPr>
            </w:pPr>
            <w:r w:rsidRPr="00245332">
              <w:rPr>
                <w:rFonts w:ascii="Verdana" w:hAnsi="Verdana" w:cs="Arial"/>
                <w:sz w:val="20"/>
              </w:rPr>
              <w:t xml:space="preserve">Dr. </w:t>
            </w:r>
            <w:r w:rsidR="00112D5E" w:rsidRPr="00245332">
              <w:rPr>
                <w:rFonts w:ascii="Verdana" w:hAnsi="Verdana" w:cs="Arial"/>
                <w:sz w:val="20"/>
              </w:rPr>
              <w:t>Hannelore Bax</w:t>
            </w:r>
            <w:r w:rsidRPr="00245332">
              <w:rPr>
                <w:rFonts w:ascii="Verdana" w:hAnsi="Verdana" w:cs="Arial"/>
                <w:sz w:val="20"/>
              </w:rPr>
              <w:t>, internist-infectioloog,</w:t>
            </w:r>
            <w:r w:rsidR="002C5403" w:rsidRPr="00245332">
              <w:rPr>
                <w:rFonts w:ascii="Verdana" w:hAnsi="Verdana" w:cs="Arial"/>
                <w:sz w:val="20"/>
              </w:rPr>
              <w:t xml:space="preserve"> Erasmus MC, Rotterdam</w:t>
            </w:r>
          </w:p>
        </w:tc>
        <w:tc>
          <w:tcPr>
            <w:tcW w:w="4493" w:type="dxa"/>
          </w:tcPr>
          <w:p w14:paraId="5C5AF6A6" w14:textId="2069BA5B" w:rsidR="000B48E8" w:rsidRPr="002C5403" w:rsidRDefault="00112D5E" w:rsidP="00473586">
            <w:pPr>
              <w:rPr>
                <w:rFonts w:ascii="Verdana" w:hAnsi="Verdana" w:cs="Arial"/>
                <w:color w:val="008000"/>
                <w:sz w:val="20"/>
              </w:rPr>
            </w:pPr>
            <w:r w:rsidRPr="002C5403">
              <w:rPr>
                <w:rFonts w:ascii="Verdana" w:hAnsi="Verdana" w:cs="Arial"/>
                <w:color w:val="0000FF"/>
                <w:sz w:val="20"/>
              </w:rPr>
              <w:t xml:space="preserve">Non-tuberculeuze </w:t>
            </w:r>
            <w:r w:rsidR="00301166" w:rsidRPr="002C5403">
              <w:rPr>
                <w:rFonts w:ascii="Verdana" w:hAnsi="Verdana" w:cs="Arial"/>
                <w:color w:val="0000FF"/>
                <w:sz w:val="20"/>
              </w:rPr>
              <w:t>mycobacteriën</w:t>
            </w:r>
            <w:r w:rsidR="00604F25">
              <w:rPr>
                <w:rFonts w:ascii="Verdana" w:hAnsi="Verdana" w:cs="Arial"/>
                <w:color w:val="0000FF"/>
                <w:sz w:val="20"/>
              </w:rPr>
              <w:t>/titel volgt</w:t>
            </w:r>
          </w:p>
        </w:tc>
      </w:tr>
      <w:tr w:rsidR="000B48E8" w:rsidRPr="00AE1B14" w14:paraId="66A0E3C1" w14:textId="77777777" w:rsidTr="002131DD">
        <w:trPr>
          <w:trHeight w:val="749"/>
        </w:trPr>
        <w:tc>
          <w:tcPr>
            <w:tcW w:w="1620" w:type="dxa"/>
          </w:tcPr>
          <w:p w14:paraId="1DA71252" w14:textId="352F80E8" w:rsidR="000B48E8" w:rsidRDefault="000B48E8" w:rsidP="00632221">
            <w:pPr>
              <w:rPr>
                <w:rFonts w:ascii="Verdana" w:hAnsi="Verdana" w:cs="Arial"/>
                <w:sz w:val="20"/>
              </w:rPr>
            </w:pPr>
            <w:r>
              <w:rPr>
                <w:rFonts w:ascii="Verdana" w:hAnsi="Verdana" w:cs="Arial"/>
                <w:sz w:val="20"/>
              </w:rPr>
              <w:t>10.00-10.30</w:t>
            </w:r>
          </w:p>
        </w:tc>
        <w:tc>
          <w:tcPr>
            <w:tcW w:w="4307" w:type="dxa"/>
          </w:tcPr>
          <w:p w14:paraId="2D769760" w14:textId="07678759" w:rsidR="000B48E8" w:rsidRPr="00BA7827" w:rsidRDefault="00604F25" w:rsidP="00C97245">
            <w:pPr>
              <w:rPr>
                <w:rFonts w:ascii="Verdana" w:hAnsi="Verdana" w:cs="Arial"/>
                <w:color w:val="0000FF"/>
                <w:sz w:val="20"/>
              </w:rPr>
            </w:pPr>
            <w:r>
              <w:rPr>
                <w:rFonts w:ascii="Verdana" w:hAnsi="Verdana" w:cs="Arial"/>
                <w:color w:val="0000FF"/>
                <w:sz w:val="20"/>
              </w:rPr>
              <w:t>Spreker volgt</w:t>
            </w:r>
            <w:bookmarkStart w:id="0" w:name="_GoBack"/>
            <w:bookmarkEnd w:id="0"/>
          </w:p>
        </w:tc>
        <w:tc>
          <w:tcPr>
            <w:tcW w:w="4493" w:type="dxa"/>
          </w:tcPr>
          <w:p w14:paraId="399A1192" w14:textId="1664D191" w:rsidR="000B48E8" w:rsidRPr="00BA7827" w:rsidRDefault="00C97245" w:rsidP="00C97245">
            <w:pPr>
              <w:rPr>
                <w:rFonts w:ascii="Verdana" w:hAnsi="Verdana" w:cs="Arial"/>
                <w:color w:val="0000FF"/>
                <w:sz w:val="20"/>
              </w:rPr>
            </w:pPr>
            <w:r w:rsidRPr="00BA7827">
              <w:rPr>
                <w:rFonts w:ascii="Verdana" w:hAnsi="Verdana" w:cs="Arial"/>
                <w:color w:val="0000FF"/>
                <w:sz w:val="20"/>
              </w:rPr>
              <w:t xml:space="preserve">Doseringen voor Kinderen met TB </w:t>
            </w:r>
          </w:p>
        </w:tc>
      </w:tr>
      <w:tr w:rsidR="000B48E8" w:rsidRPr="00AE1B14" w14:paraId="43263E25" w14:textId="77777777" w:rsidTr="009D0701">
        <w:tc>
          <w:tcPr>
            <w:tcW w:w="1620" w:type="dxa"/>
            <w:tcBorders>
              <w:right w:val="nil"/>
            </w:tcBorders>
          </w:tcPr>
          <w:p w14:paraId="4904173D" w14:textId="77777777" w:rsidR="000B48E8" w:rsidRPr="00D25CB9" w:rsidRDefault="000B48E8" w:rsidP="00FB7C8D">
            <w:pPr>
              <w:rPr>
                <w:rFonts w:ascii="Verdana" w:hAnsi="Verdana" w:cs="Arial"/>
                <w:sz w:val="20"/>
              </w:rPr>
            </w:pPr>
            <w:r>
              <w:rPr>
                <w:rFonts w:ascii="Verdana" w:hAnsi="Verdana" w:cs="Arial"/>
                <w:b/>
                <w:i/>
                <w:sz w:val="20"/>
              </w:rPr>
              <w:t>10.30</w:t>
            </w:r>
            <w:r w:rsidRPr="00D25CB9">
              <w:rPr>
                <w:rFonts w:ascii="Verdana" w:hAnsi="Verdana" w:cs="Arial"/>
                <w:b/>
                <w:i/>
                <w:sz w:val="20"/>
              </w:rPr>
              <w:t>-</w:t>
            </w:r>
            <w:r>
              <w:rPr>
                <w:rFonts w:ascii="Verdana" w:hAnsi="Verdana" w:cs="Arial"/>
                <w:b/>
                <w:i/>
                <w:sz w:val="20"/>
              </w:rPr>
              <w:t>1</w:t>
            </w:r>
            <w:r w:rsidRPr="00D25CB9">
              <w:rPr>
                <w:rFonts w:ascii="Verdana" w:hAnsi="Verdana" w:cs="Arial"/>
                <w:b/>
                <w:i/>
                <w:sz w:val="20"/>
              </w:rPr>
              <w:t>1.</w:t>
            </w:r>
            <w:r>
              <w:rPr>
                <w:rFonts w:ascii="Verdana" w:hAnsi="Verdana" w:cs="Arial"/>
                <w:b/>
                <w:i/>
                <w:sz w:val="20"/>
              </w:rPr>
              <w:t>0</w:t>
            </w:r>
            <w:r w:rsidRPr="00D25CB9">
              <w:rPr>
                <w:rFonts w:ascii="Verdana" w:hAnsi="Verdana" w:cs="Arial"/>
                <w:b/>
                <w:i/>
                <w:sz w:val="20"/>
              </w:rPr>
              <w:t xml:space="preserve">0: </w:t>
            </w:r>
          </w:p>
        </w:tc>
        <w:tc>
          <w:tcPr>
            <w:tcW w:w="4307" w:type="dxa"/>
            <w:tcBorders>
              <w:left w:val="nil"/>
              <w:right w:val="nil"/>
            </w:tcBorders>
          </w:tcPr>
          <w:p w14:paraId="3CFC5FAB" w14:textId="77777777" w:rsidR="000B48E8" w:rsidRPr="00C34AD3" w:rsidRDefault="000B48E8" w:rsidP="00FB7C8D">
            <w:pPr>
              <w:rPr>
                <w:rFonts w:ascii="Verdana" w:hAnsi="Verdana" w:cs="Arial"/>
                <w:sz w:val="20"/>
              </w:rPr>
            </w:pPr>
            <w:r w:rsidRPr="00C34AD3">
              <w:rPr>
                <w:rFonts w:ascii="Verdana" w:hAnsi="Verdana" w:cs="Arial"/>
                <w:sz w:val="20"/>
              </w:rPr>
              <w:t>Koffiepauze</w:t>
            </w:r>
          </w:p>
        </w:tc>
        <w:tc>
          <w:tcPr>
            <w:tcW w:w="4493" w:type="dxa"/>
            <w:tcBorders>
              <w:left w:val="nil"/>
            </w:tcBorders>
          </w:tcPr>
          <w:p w14:paraId="38EEFB2A" w14:textId="5762DBE4" w:rsidR="000B48E8" w:rsidRPr="00D25CB9" w:rsidRDefault="008F57ED" w:rsidP="00FB7C8D">
            <w:pPr>
              <w:rPr>
                <w:rFonts w:ascii="Verdana" w:hAnsi="Verdana" w:cs="Arial"/>
                <w:sz w:val="20"/>
              </w:rPr>
            </w:pPr>
            <w:r>
              <w:rPr>
                <w:rFonts w:ascii="Verdana" w:hAnsi="Verdana" w:cs="Arial"/>
                <w:sz w:val="20"/>
              </w:rPr>
              <w:t xml:space="preserve"> </w:t>
            </w:r>
          </w:p>
        </w:tc>
      </w:tr>
      <w:tr w:rsidR="000B48E8" w:rsidRPr="00AE1B14" w14:paraId="4DE39CAD" w14:textId="77777777" w:rsidTr="00352336">
        <w:tc>
          <w:tcPr>
            <w:tcW w:w="10420" w:type="dxa"/>
            <w:gridSpan w:val="3"/>
          </w:tcPr>
          <w:p w14:paraId="2D2ADAA6" w14:textId="2DFF5907" w:rsidR="000B48E8" w:rsidRPr="002E402E" w:rsidRDefault="000B48E8" w:rsidP="002E402E">
            <w:pPr>
              <w:pStyle w:val="Kop4"/>
              <w:rPr>
                <w:rFonts w:cs="Arial"/>
                <w:szCs w:val="20"/>
                <w:lang w:val="nl-NL"/>
              </w:rPr>
            </w:pPr>
            <w:r>
              <w:rPr>
                <w:rFonts w:cs="Arial"/>
                <w:szCs w:val="20"/>
                <w:lang w:val="nl-NL"/>
              </w:rPr>
              <w:t xml:space="preserve">Ochtend </w:t>
            </w:r>
            <w:r w:rsidRPr="002E402E">
              <w:rPr>
                <w:rFonts w:cs="Arial"/>
                <w:szCs w:val="20"/>
                <w:lang w:val="nl-NL"/>
              </w:rPr>
              <w:t xml:space="preserve">programma: </w:t>
            </w:r>
            <w:r w:rsidR="001F15A3">
              <w:rPr>
                <w:lang w:val="nl-NL"/>
              </w:rPr>
              <w:t>Beatrixoord</w:t>
            </w:r>
          </w:p>
          <w:p w14:paraId="6012D789" w14:textId="77777777" w:rsidR="000B48E8" w:rsidRPr="002E402E" w:rsidRDefault="000B48E8" w:rsidP="00FB7C8D">
            <w:pPr>
              <w:rPr>
                <w:rFonts w:ascii="Verdana" w:hAnsi="Verdana" w:cs="Arial"/>
                <w:b/>
                <w:bCs/>
                <w:sz w:val="20"/>
                <w:szCs w:val="20"/>
                <w:lang w:eastAsia="en-US"/>
              </w:rPr>
            </w:pPr>
            <w:r w:rsidRPr="002E402E">
              <w:rPr>
                <w:rFonts w:ascii="Verdana" w:hAnsi="Verdana" w:cs="Arial"/>
                <w:b/>
                <w:bCs/>
                <w:sz w:val="20"/>
                <w:szCs w:val="20"/>
                <w:lang w:eastAsia="en-US"/>
              </w:rPr>
              <w:t>Voorzitter: Dr. Rob van Hest</w:t>
            </w:r>
          </w:p>
        </w:tc>
      </w:tr>
      <w:tr w:rsidR="003B4C2E" w:rsidRPr="00AE1B14" w14:paraId="3942A54B" w14:textId="77777777" w:rsidTr="009D0701">
        <w:trPr>
          <w:trHeight w:val="248"/>
        </w:trPr>
        <w:tc>
          <w:tcPr>
            <w:tcW w:w="1620" w:type="dxa"/>
          </w:tcPr>
          <w:p w14:paraId="2FFE86FE" w14:textId="77777777" w:rsidR="003B4C2E" w:rsidRPr="00D25CB9" w:rsidRDefault="003B4C2E" w:rsidP="00FB7C8D">
            <w:pPr>
              <w:rPr>
                <w:rFonts w:ascii="Verdana" w:hAnsi="Verdana" w:cs="Arial"/>
                <w:sz w:val="20"/>
              </w:rPr>
            </w:pPr>
            <w:r>
              <w:rPr>
                <w:rFonts w:ascii="Verdana" w:hAnsi="Verdana" w:cs="Arial"/>
                <w:sz w:val="20"/>
              </w:rPr>
              <w:t>11.00 - 11.30</w:t>
            </w:r>
          </w:p>
        </w:tc>
        <w:tc>
          <w:tcPr>
            <w:tcW w:w="4307" w:type="dxa"/>
          </w:tcPr>
          <w:p w14:paraId="6178BD62" w14:textId="6EBDF8DA" w:rsidR="003B4C2E" w:rsidRPr="00245332" w:rsidRDefault="0050714B" w:rsidP="0050714B">
            <w:pPr>
              <w:rPr>
                <w:rFonts w:ascii="Verdana" w:hAnsi="Verdana" w:cs="Arial"/>
                <w:bCs/>
                <w:sz w:val="20"/>
                <w:szCs w:val="20"/>
              </w:rPr>
            </w:pPr>
            <w:r w:rsidRPr="00245332">
              <w:rPr>
                <w:rFonts w:ascii="Verdana" w:hAnsi="Verdana" w:cs="Arial"/>
                <w:sz w:val="20"/>
              </w:rPr>
              <w:t>Dr. Onno Akkerman, longarts, (Richard van Altena, oud-longarts) Behandelcentrum voor Tuberculose Beatrixoord, UMC Groningen</w:t>
            </w:r>
          </w:p>
        </w:tc>
        <w:tc>
          <w:tcPr>
            <w:tcW w:w="4493" w:type="dxa"/>
          </w:tcPr>
          <w:p w14:paraId="70063596" w14:textId="2207A29F" w:rsidR="003B4C2E" w:rsidRPr="00245332" w:rsidRDefault="003B4C2E" w:rsidP="00DB21E5">
            <w:pPr>
              <w:rPr>
                <w:rFonts w:ascii="Verdana" w:hAnsi="Verdana" w:cs="Arial"/>
                <w:bCs/>
                <w:sz w:val="20"/>
                <w:szCs w:val="20"/>
              </w:rPr>
            </w:pPr>
            <w:r w:rsidRPr="00245332">
              <w:rPr>
                <w:rFonts w:ascii="Verdana" w:hAnsi="Verdana" w:cs="Arial"/>
                <w:sz w:val="20"/>
              </w:rPr>
              <w:t>Geschiedenis van Beatrixoord</w:t>
            </w:r>
          </w:p>
        </w:tc>
      </w:tr>
      <w:tr w:rsidR="006140A7" w:rsidRPr="00AE1B14" w14:paraId="7AB89DAF" w14:textId="77777777" w:rsidTr="009D0701">
        <w:trPr>
          <w:trHeight w:val="246"/>
        </w:trPr>
        <w:tc>
          <w:tcPr>
            <w:tcW w:w="1620" w:type="dxa"/>
          </w:tcPr>
          <w:p w14:paraId="4CCBF401" w14:textId="77777777" w:rsidR="006140A7" w:rsidRDefault="006140A7" w:rsidP="00FB7C8D">
            <w:pPr>
              <w:rPr>
                <w:rFonts w:ascii="Verdana" w:hAnsi="Verdana" w:cs="Arial"/>
                <w:sz w:val="20"/>
              </w:rPr>
            </w:pPr>
            <w:r>
              <w:rPr>
                <w:rFonts w:ascii="Verdana" w:hAnsi="Verdana" w:cs="Arial"/>
                <w:sz w:val="20"/>
              </w:rPr>
              <w:t>11.30 - 12.00</w:t>
            </w:r>
          </w:p>
        </w:tc>
        <w:tc>
          <w:tcPr>
            <w:tcW w:w="4307" w:type="dxa"/>
          </w:tcPr>
          <w:p w14:paraId="475CA853" w14:textId="0F1E19C5" w:rsidR="006140A7" w:rsidRPr="00245332" w:rsidRDefault="006140A7" w:rsidP="00E34904">
            <w:pPr>
              <w:rPr>
                <w:rFonts w:ascii="Verdana" w:hAnsi="Verdana" w:cs="Arial"/>
                <w:sz w:val="20"/>
              </w:rPr>
            </w:pPr>
            <w:r w:rsidRPr="00245332">
              <w:rPr>
                <w:rFonts w:ascii="Verdana" w:hAnsi="Verdana" w:cs="Arial"/>
                <w:sz w:val="20"/>
              </w:rPr>
              <w:t xml:space="preserve">Dr. Jan-Willem Alffenaar, klinisch farmacoloog, UMC Groningen </w:t>
            </w:r>
          </w:p>
        </w:tc>
        <w:tc>
          <w:tcPr>
            <w:tcW w:w="4493" w:type="dxa"/>
          </w:tcPr>
          <w:p w14:paraId="48B24973" w14:textId="63558FE1" w:rsidR="006140A7" w:rsidRPr="00245332" w:rsidRDefault="006140A7" w:rsidP="00E34904">
            <w:pPr>
              <w:rPr>
                <w:rFonts w:ascii="Verdana" w:hAnsi="Verdana" w:cs="Arial"/>
                <w:sz w:val="20"/>
              </w:rPr>
            </w:pPr>
            <w:proofErr w:type="spellStart"/>
            <w:r w:rsidRPr="00245332">
              <w:rPr>
                <w:rFonts w:ascii="Verdana" w:hAnsi="Verdana" w:cs="Arial"/>
                <w:sz w:val="20"/>
              </w:rPr>
              <w:t>Therapeutic</w:t>
            </w:r>
            <w:proofErr w:type="spellEnd"/>
            <w:r w:rsidRPr="00245332">
              <w:rPr>
                <w:rFonts w:ascii="Verdana" w:hAnsi="Verdana" w:cs="Arial"/>
                <w:sz w:val="20"/>
              </w:rPr>
              <w:t xml:space="preserve"> Drug Monitoring</w:t>
            </w:r>
          </w:p>
        </w:tc>
      </w:tr>
      <w:tr w:rsidR="006140A7" w:rsidRPr="00AE1B14" w14:paraId="5CE028A5" w14:textId="77777777" w:rsidTr="009D0701">
        <w:trPr>
          <w:trHeight w:val="246"/>
        </w:trPr>
        <w:tc>
          <w:tcPr>
            <w:tcW w:w="1620" w:type="dxa"/>
          </w:tcPr>
          <w:p w14:paraId="17864BC5" w14:textId="77777777" w:rsidR="006140A7" w:rsidRDefault="006140A7" w:rsidP="00FB7C8D">
            <w:pPr>
              <w:rPr>
                <w:rFonts w:ascii="Verdana" w:hAnsi="Verdana" w:cs="Arial"/>
                <w:sz w:val="20"/>
              </w:rPr>
            </w:pPr>
            <w:r>
              <w:rPr>
                <w:rFonts w:ascii="Verdana" w:hAnsi="Verdana" w:cs="Arial"/>
                <w:sz w:val="20"/>
              </w:rPr>
              <w:t>12.00 - 12.30</w:t>
            </w:r>
          </w:p>
        </w:tc>
        <w:tc>
          <w:tcPr>
            <w:tcW w:w="4307" w:type="dxa"/>
          </w:tcPr>
          <w:p w14:paraId="540968DF" w14:textId="3E76E5C3" w:rsidR="006140A7" w:rsidRPr="00245332" w:rsidRDefault="009D0D1C" w:rsidP="00FB7C8D">
            <w:pPr>
              <w:rPr>
                <w:rFonts w:ascii="Verdana" w:hAnsi="Verdana" w:cs="Arial"/>
                <w:sz w:val="20"/>
              </w:rPr>
            </w:pPr>
            <w:r w:rsidRPr="00245332">
              <w:rPr>
                <w:rFonts w:ascii="Verdana" w:hAnsi="Verdana" w:cs="Arial"/>
                <w:sz w:val="20"/>
              </w:rPr>
              <w:t>D</w:t>
            </w:r>
            <w:r w:rsidR="006140A7" w:rsidRPr="00245332">
              <w:rPr>
                <w:rFonts w:ascii="Verdana" w:hAnsi="Verdana" w:cs="Arial"/>
                <w:sz w:val="20"/>
              </w:rPr>
              <w:t xml:space="preserve">rs. Wiel de Lange, longarts, Behandelcentrum voor Tuberculose Beatrixoord, UMC Groningen, Haren </w:t>
            </w:r>
          </w:p>
        </w:tc>
        <w:tc>
          <w:tcPr>
            <w:tcW w:w="4493" w:type="dxa"/>
          </w:tcPr>
          <w:p w14:paraId="50D33EEE" w14:textId="77777777" w:rsidR="006140A7" w:rsidRPr="00245332" w:rsidRDefault="006140A7" w:rsidP="00CF7CCF">
            <w:pPr>
              <w:rPr>
                <w:rFonts w:ascii="Verdana" w:hAnsi="Verdana" w:cs="Arial"/>
                <w:sz w:val="20"/>
                <w:lang w:val="en-GB"/>
              </w:rPr>
            </w:pPr>
            <w:r w:rsidRPr="00245332">
              <w:rPr>
                <w:rFonts w:ascii="Verdana" w:hAnsi="Verdana" w:cs="Arial"/>
                <w:sz w:val="20"/>
                <w:lang w:val="en-GB"/>
              </w:rPr>
              <w:t xml:space="preserve">MDR/XDR </w:t>
            </w:r>
            <w:proofErr w:type="spellStart"/>
            <w:r w:rsidRPr="00245332">
              <w:rPr>
                <w:rFonts w:ascii="Verdana" w:hAnsi="Verdana" w:cs="Arial"/>
                <w:sz w:val="20"/>
                <w:lang w:val="en-GB"/>
              </w:rPr>
              <w:t>tuberculose</w:t>
            </w:r>
            <w:proofErr w:type="spellEnd"/>
            <w:r w:rsidRPr="00245332">
              <w:rPr>
                <w:rFonts w:ascii="Verdana" w:hAnsi="Verdana" w:cs="Arial"/>
                <w:sz w:val="20"/>
                <w:lang w:val="en-GB"/>
              </w:rPr>
              <w:t xml:space="preserve"> en “the </w:t>
            </w:r>
            <w:proofErr w:type="spellStart"/>
            <w:r w:rsidRPr="00245332">
              <w:rPr>
                <w:rFonts w:ascii="Verdana" w:hAnsi="Verdana" w:cs="Arial"/>
                <w:sz w:val="20"/>
                <w:lang w:val="en-GB"/>
              </w:rPr>
              <w:t>Beatrixoord</w:t>
            </w:r>
            <w:proofErr w:type="spellEnd"/>
            <w:r w:rsidRPr="00245332">
              <w:rPr>
                <w:rFonts w:ascii="Verdana" w:hAnsi="Verdana" w:cs="Arial"/>
                <w:sz w:val="20"/>
                <w:lang w:val="en-GB"/>
              </w:rPr>
              <w:t xml:space="preserve"> experience”</w:t>
            </w:r>
          </w:p>
          <w:p w14:paraId="080903B7" w14:textId="53220581" w:rsidR="006140A7" w:rsidRPr="00245332" w:rsidRDefault="006140A7" w:rsidP="00FB7C8D">
            <w:pPr>
              <w:rPr>
                <w:rFonts w:ascii="Verdana" w:hAnsi="Verdana" w:cs="Arial"/>
                <w:sz w:val="20"/>
              </w:rPr>
            </w:pPr>
            <w:r w:rsidRPr="00245332">
              <w:rPr>
                <w:rFonts w:ascii="Verdana" w:hAnsi="Verdana" w:cs="Arial"/>
                <w:sz w:val="20"/>
              </w:rPr>
              <w:t>Euregionale patiënten in Beatrixoord: vragen om andermans problemen?</w:t>
            </w:r>
          </w:p>
        </w:tc>
      </w:tr>
      <w:tr w:rsidR="006140A7" w:rsidRPr="00AE1B14" w14:paraId="4DB4931F" w14:textId="77777777" w:rsidTr="007272ED">
        <w:tc>
          <w:tcPr>
            <w:tcW w:w="10420" w:type="dxa"/>
            <w:gridSpan w:val="3"/>
          </w:tcPr>
          <w:p w14:paraId="1E841F61" w14:textId="77777777" w:rsidR="006140A7" w:rsidRPr="00D25CB9" w:rsidRDefault="006140A7">
            <w:pPr>
              <w:rPr>
                <w:rFonts w:ascii="Verdana" w:hAnsi="Verdana" w:cs="Arial"/>
                <w:b/>
                <w:i/>
                <w:sz w:val="20"/>
              </w:rPr>
            </w:pPr>
            <w:r w:rsidRPr="00D25CB9">
              <w:rPr>
                <w:rFonts w:ascii="Verdana" w:hAnsi="Verdana" w:cs="Arial"/>
                <w:b/>
                <w:i/>
                <w:sz w:val="20"/>
              </w:rPr>
              <w:t>12.30-13.30: Lunch</w:t>
            </w:r>
          </w:p>
        </w:tc>
      </w:tr>
      <w:tr w:rsidR="006140A7" w:rsidRPr="00AE1B14" w14:paraId="0C84D6B2" w14:textId="77777777" w:rsidTr="007272ED">
        <w:tc>
          <w:tcPr>
            <w:tcW w:w="10420" w:type="dxa"/>
            <w:gridSpan w:val="3"/>
          </w:tcPr>
          <w:p w14:paraId="237CDFA9" w14:textId="41E65BEE" w:rsidR="006140A7" w:rsidRPr="00D25CB9" w:rsidRDefault="006140A7" w:rsidP="00633040">
            <w:pPr>
              <w:pStyle w:val="Kop4"/>
              <w:rPr>
                <w:lang w:val="nl-NL"/>
              </w:rPr>
            </w:pPr>
            <w:r w:rsidRPr="00D25CB9">
              <w:rPr>
                <w:lang w:val="nl-NL"/>
              </w:rPr>
              <w:t xml:space="preserve">Middag programma: </w:t>
            </w:r>
            <w:r>
              <w:rPr>
                <w:lang w:val="nl-NL"/>
              </w:rPr>
              <w:t>Beatrixoord</w:t>
            </w:r>
          </w:p>
          <w:p w14:paraId="089D103E" w14:textId="3162DCC3" w:rsidR="006140A7" w:rsidRPr="00D25CB9" w:rsidRDefault="006140A7" w:rsidP="000A232F">
            <w:pPr>
              <w:rPr>
                <w:rFonts w:ascii="Verdana" w:hAnsi="Verdana" w:cs="Arial"/>
                <w:b/>
                <w:sz w:val="20"/>
              </w:rPr>
            </w:pPr>
            <w:r w:rsidRPr="00D25CB9">
              <w:rPr>
                <w:rFonts w:ascii="Verdana" w:hAnsi="Verdana" w:cs="Arial"/>
                <w:b/>
                <w:sz w:val="20"/>
              </w:rPr>
              <w:t xml:space="preserve">Voorzitter: </w:t>
            </w:r>
            <w:r w:rsidRPr="004F41CE">
              <w:rPr>
                <w:rFonts w:ascii="Verdana" w:hAnsi="Verdana" w:cs="Arial"/>
                <w:b/>
                <w:sz w:val="20"/>
                <w:szCs w:val="20"/>
              </w:rPr>
              <w:t xml:space="preserve">Dr. </w:t>
            </w:r>
            <w:r>
              <w:rPr>
                <w:rFonts w:ascii="Verdana" w:hAnsi="Verdana" w:cs="Arial"/>
                <w:b/>
                <w:sz w:val="20"/>
                <w:szCs w:val="20"/>
              </w:rPr>
              <w:t>Marleen Bakker</w:t>
            </w:r>
          </w:p>
        </w:tc>
      </w:tr>
      <w:tr w:rsidR="006140A7" w:rsidRPr="00AE1B14" w14:paraId="08841381" w14:textId="77777777" w:rsidTr="009D0701">
        <w:tc>
          <w:tcPr>
            <w:tcW w:w="1620" w:type="dxa"/>
          </w:tcPr>
          <w:p w14:paraId="5F2D18AB" w14:textId="77777777" w:rsidR="006140A7" w:rsidRDefault="006140A7">
            <w:pPr>
              <w:rPr>
                <w:rFonts w:ascii="Verdana" w:hAnsi="Verdana" w:cs="Arial"/>
                <w:sz w:val="20"/>
              </w:rPr>
            </w:pPr>
            <w:r w:rsidRPr="00D25CB9">
              <w:rPr>
                <w:rFonts w:ascii="Verdana" w:hAnsi="Verdana" w:cs="Arial"/>
                <w:b/>
                <w:bCs/>
                <w:sz w:val="20"/>
              </w:rPr>
              <w:t>Tijd</w:t>
            </w:r>
          </w:p>
        </w:tc>
        <w:tc>
          <w:tcPr>
            <w:tcW w:w="4307" w:type="dxa"/>
          </w:tcPr>
          <w:p w14:paraId="60184630" w14:textId="77777777" w:rsidR="006140A7" w:rsidRPr="000F0463" w:rsidRDefault="006140A7" w:rsidP="003823FC">
            <w:pPr>
              <w:rPr>
                <w:rFonts w:ascii="Verdana" w:hAnsi="Verdana" w:cs="Arial"/>
                <w:sz w:val="20"/>
              </w:rPr>
            </w:pPr>
            <w:r w:rsidRPr="00D25CB9">
              <w:rPr>
                <w:rFonts w:ascii="Verdana" w:hAnsi="Verdana" w:cs="Arial"/>
                <w:b/>
                <w:bCs/>
                <w:sz w:val="20"/>
              </w:rPr>
              <w:t>Spreker</w:t>
            </w:r>
          </w:p>
        </w:tc>
        <w:tc>
          <w:tcPr>
            <w:tcW w:w="4493" w:type="dxa"/>
          </w:tcPr>
          <w:p w14:paraId="1E499920" w14:textId="77777777" w:rsidR="006140A7" w:rsidRPr="000F0463" w:rsidRDefault="006140A7" w:rsidP="003823FC">
            <w:pPr>
              <w:rPr>
                <w:rFonts w:ascii="Verdana" w:hAnsi="Verdana" w:cs="Arial"/>
                <w:sz w:val="20"/>
              </w:rPr>
            </w:pPr>
            <w:r w:rsidRPr="00D25CB9">
              <w:rPr>
                <w:rFonts w:ascii="Verdana" w:hAnsi="Verdana" w:cs="Arial"/>
                <w:b/>
                <w:bCs/>
                <w:sz w:val="20"/>
              </w:rPr>
              <w:t>Onderwerp</w:t>
            </w:r>
          </w:p>
        </w:tc>
      </w:tr>
      <w:tr w:rsidR="006140A7" w:rsidRPr="00AE1B14" w14:paraId="037872FA" w14:textId="77777777" w:rsidTr="009D0701">
        <w:tc>
          <w:tcPr>
            <w:tcW w:w="1620" w:type="dxa"/>
          </w:tcPr>
          <w:p w14:paraId="4DECFC27" w14:textId="77777777" w:rsidR="006140A7" w:rsidRPr="00D25CB9" w:rsidRDefault="006140A7">
            <w:pPr>
              <w:rPr>
                <w:rFonts w:ascii="Verdana" w:hAnsi="Verdana" w:cs="Arial"/>
                <w:sz w:val="20"/>
              </w:rPr>
            </w:pPr>
            <w:r>
              <w:rPr>
                <w:rFonts w:ascii="Verdana" w:hAnsi="Verdana" w:cs="Arial"/>
                <w:sz w:val="20"/>
              </w:rPr>
              <w:t>13.30-14.0</w:t>
            </w:r>
            <w:r w:rsidRPr="00D25CB9">
              <w:rPr>
                <w:rFonts w:ascii="Verdana" w:hAnsi="Verdana" w:cs="Arial"/>
                <w:sz w:val="20"/>
              </w:rPr>
              <w:t>0</w:t>
            </w:r>
          </w:p>
        </w:tc>
        <w:tc>
          <w:tcPr>
            <w:tcW w:w="4307" w:type="dxa"/>
          </w:tcPr>
          <w:p w14:paraId="1792382A" w14:textId="76DCABD1" w:rsidR="006140A7" w:rsidRPr="00245332" w:rsidRDefault="00996918" w:rsidP="00873862">
            <w:pPr>
              <w:rPr>
                <w:rFonts w:ascii="Verdana" w:hAnsi="Verdana" w:cs="Arial"/>
                <w:sz w:val="20"/>
              </w:rPr>
            </w:pPr>
            <w:proofErr w:type="spellStart"/>
            <w:r w:rsidRPr="00245332">
              <w:rPr>
                <w:rFonts w:ascii="Verdana" w:hAnsi="Verdana" w:cs="Arial"/>
                <w:sz w:val="20"/>
              </w:rPr>
              <w:t>Prof.dr</w:t>
            </w:r>
            <w:proofErr w:type="spellEnd"/>
            <w:r w:rsidRPr="00245332">
              <w:rPr>
                <w:rFonts w:ascii="Verdana" w:hAnsi="Verdana" w:cs="Arial"/>
                <w:sz w:val="20"/>
              </w:rPr>
              <w:t>. Erik Frijlink</w:t>
            </w:r>
            <w:r w:rsidR="00873862" w:rsidRPr="00245332">
              <w:rPr>
                <w:rFonts w:ascii="Verdana" w:hAnsi="Verdana" w:cs="Arial"/>
                <w:sz w:val="20"/>
              </w:rPr>
              <w:t>, hoogleraar Farmaceutische Technologie en Biofarmacie, Rijksuniversiteit Groningen</w:t>
            </w:r>
          </w:p>
        </w:tc>
        <w:tc>
          <w:tcPr>
            <w:tcW w:w="4493" w:type="dxa"/>
          </w:tcPr>
          <w:p w14:paraId="6A108EDB" w14:textId="77777777" w:rsidR="00996918" w:rsidRPr="00245332" w:rsidRDefault="00996918" w:rsidP="00996918">
            <w:pPr>
              <w:rPr>
                <w:rFonts w:ascii="Verdana" w:hAnsi="Verdana" w:cs="Arial"/>
                <w:sz w:val="20"/>
              </w:rPr>
            </w:pPr>
            <w:r w:rsidRPr="00245332">
              <w:rPr>
                <w:rFonts w:ascii="Verdana" w:hAnsi="Verdana" w:cs="Arial"/>
                <w:sz w:val="20"/>
              </w:rPr>
              <w:t>Toepassing van inhalatie antibiotica </w:t>
            </w:r>
          </w:p>
          <w:p w14:paraId="5F816E7C" w14:textId="7047BB3B" w:rsidR="006140A7" w:rsidRPr="00245332" w:rsidRDefault="006140A7" w:rsidP="003823FC">
            <w:pPr>
              <w:rPr>
                <w:rFonts w:ascii="Verdana" w:hAnsi="Verdana" w:cs="Arial"/>
                <w:sz w:val="20"/>
              </w:rPr>
            </w:pPr>
          </w:p>
        </w:tc>
      </w:tr>
      <w:tr w:rsidR="006140A7" w:rsidRPr="00AE1B14" w14:paraId="1A342A65" w14:textId="77777777" w:rsidTr="009D0701">
        <w:tc>
          <w:tcPr>
            <w:tcW w:w="1620" w:type="dxa"/>
          </w:tcPr>
          <w:p w14:paraId="3EDF91D3" w14:textId="77777777" w:rsidR="006140A7" w:rsidRDefault="006140A7">
            <w:pPr>
              <w:rPr>
                <w:rFonts w:ascii="Verdana" w:hAnsi="Verdana" w:cs="Arial"/>
                <w:sz w:val="20"/>
              </w:rPr>
            </w:pPr>
            <w:r>
              <w:rPr>
                <w:rFonts w:ascii="Verdana" w:hAnsi="Verdana" w:cs="Arial"/>
                <w:sz w:val="20"/>
              </w:rPr>
              <w:t>14.00-14.30</w:t>
            </w:r>
          </w:p>
        </w:tc>
        <w:tc>
          <w:tcPr>
            <w:tcW w:w="4307" w:type="dxa"/>
          </w:tcPr>
          <w:p w14:paraId="21EA1D8D" w14:textId="344997FA" w:rsidR="006140A7" w:rsidRPr="00245332" w:rsidRDefault="006140A7" w:rsidP="00AC37D6">
            <w:pPr>
              <w:rPr>
                <w:rFonts w:ascii="Verdana" w:hAnsi="Verdana" w:cs="Arial"/>
                <w:sz w:val="20"/>
              </w:rPr>
            </w:pPr>
            <w:proofErr w:type="spellStart"/>
            <w:r w:rsidRPr="00245332">
              <w:rPr>
                <w:rFonts w:ascii="Verdana" w:hAnsi="Verdana" w:cs="Arial"/>
                <w:sz w:val="20"/>
              </w:rPr>
              <w:t>Prof.dr.Tjip</w:t>
            </w:r>
            <w:proofErr w:type="spellEnd"/>
            <w:r w:rsidRPr="00245332">
              <w:rPr>
                <w:rFonts w:ascii="Verdana" w:hAnsi="Verdana" w:cs="Arial"/>
                <w:sz w:val="20"/>
              </w:rPr>
              <w:t xml:space="preserve"> van de Werf, longarts-</w:t>
            </w:r>
            <w:r w:rsidR="00802CC2" w:rsidRPr="00245332">
              <w:rPr>
                <w:rFonts w:ascii="Verdana" w:hAnsi="Verdana" w:cs="Arial"/>
                <w:sz w:val="20"/>
              </w:rPr>
              <w:t>infectioloog</w:t>
            </w:r>
            <w:r w:rsidRPr="00245332">
              <w:rPr>
                <w:rFonts w:ascii="Verdana" w:hAnsi="Verdana" w:cs="Arial"/>
                <w:sz w:val="20"/>
              </w:rPr>
              <w:t xml:space="preserve">, Behandelcentrum voor Tuberculose Beatrixoord, UMC Groningen, Haren </w:t>
            </w:r>
          </w:p>
        </w:tc>
        <w:tc>
          <w:tcPr>
            <w:tcW w:w="4493" w:type="dxa"/>
          </w:tcPr>
          <w:p w14:paraId="2D7C7228" w14:textId="56D9867D" w:rsidR="006140A7" w:rsidRPr="00245332" w:rsidRDefault="006140A7" w:rsidP="00744C1B">
            <w:pPr>
              <w:rPr>
                <w:rFonts w:ascii="Verdana" w:hAnsi="Verdana" w:cs="Arial"/>
                <w:sz w:val="20"/>
              </w:rPr>
            </w:pPr>
            <w:r w:rsidRPr="00245332">
              <w:rPr>
                <w:rFonts w:ascii="Verdana" w:hAnsi="Verdana" w:cs="Arial"/>
                <w:sz w:val="20"/>
              </w:rPr>
              <w:t>Onderzoek naar tuberculose: visie vanuit Beatrixoord</w:t>
            </w:r>
          </w:p>
        </w:tc>
      </w:tr>
      <w:tr w:rsidR="006140A7" w:rsidRPr="00AE1B14" w14:paraId="2605812E" w14:textId="77777777" w:rsidTr="009D0701">
        <w:tc>
          <w:tcPr>
            <w:tcW w:w="1620" w:type="dxa"/>
          </w:tcPr>
          <w:p w14:paraId="5E4B3191" w14:textId="77777777" w:rsidR="006140A7" w:rsidRDefault="006140A7">
            <w:pPr>
              <w:rPr>
                <w:rFonts w:ascii="Verdana" w:hAnsi="Verdana" w:cs="Arial"/>
                <w:sz w:val="20"/>
              </w:rPr>
            </w:pPr>
            <w:r>
              <w:rPr>
                <w:rFonts w:ascii="Verdana" w:hAnsi="Verdana" w:cs="Arial"/>
                <w:sz w:val="20"/>
              </w:rPr>
              <w:t>14.30-15.00</w:t>
            </w:r>
          </w:p>
        </w:tc>
        <w:tc>
          <w:tcPr>
            <w:tcW w:w="4307" w:type="dxa"/>
          </w:tcPr>
          <w:p w14:paraId="05B96F75" w14:textId="7443F026" w:rsidR="006140A7" w:rsidRPr="00245332" w:rsidRDefault="005F1508" w:rsidP="004001E7">
            <w:pPr>
              <w:rPr>
                <w:rFonts w:ascii="Verdana" w:hAnsi="Verdana" w:cs="Arial"/>
                <w:sz w:val="20"/>
              </w:rPr>
            </w:pPr>
            <w:r w:rsidRPr="00245332">
              <w:rPr>
                <w:rFonts w:ascii="Verdana" w:hAnsi="Verdana" w:cs="Arial"/>
                <w:sz w:val="20"/>
              </w:rPr>
              <w:t>Dr.</w:t>
            </w:r>
            <w:r w:rsidR="00602EFD" w:rsidRPr="00245332">
              <w:rPr>
                <w:rFonts w:ascii="Verdana" w:hAnsi="Verdana" w:cs="Arial"/>
                <w:sz w:val="20"/>
              </w:rPr>
              <w:t xml:space="preserve"> </w:t>
            </w:r>
            <w:r w:rsidR="006140A7" w:rsidRPr="00245332">
              <w:rPr>
                <w:rFonts w:ascii="Verdana" w:hAnsi="Verdana" w:cs="Arial"/>
                <w:sz w:val="20"/>
              </w:rPr>
              <w:t xml:space="preserve">Liesbeth </w:t>
            </w:r>
            <w:proofErr w:type="spellStart"/>
            <w:r w:rsidR="006140A7" w:rsidRPr="00245332">
              <w:rPr>
                <w:rFonts w:ascii="Verdana" w:hAnsi="Verdana" w:cs="Arial"/>
                <w:sz w:val="20"/>
              </w:rPr>
              <w:t>Scholvinck</w:t>
            </w:r>
            <w:proofErr w:type="spellEnd"/>
            <w:r w:rsidR="006140A7" w:rsidRPr="00245332">
              <w:rPr>
                <w:rFonts w:ascii="Verdana" w:hAnsi="Verdana" w:cs="Arial"/>
                <w:sz w:val="20"/>
              </w:rPr>
              <w:t xml:space="preserve">, kinderarts-infectioloog-immunoloog, UMC Groningen </w:t>
            </w:r>
          </w:p>
        </w:tc>
        <w:tc>
          <w:tcPr>
            <w:tcW w:w="4493" w:type="dxa"/>
          </w:tcPr>
          <w:p w14:paraId="35F57E92" w14:textId="247E92E1" w:rsidR="006140A7" w:rsidRPr="00245332" w:rsidRDefault="00C25D72" w:rsidP="004001E7">
            <w:pPr>
              <w:rPr>
                <w:rFonts w:ascii="Verdana" w:hAnsi="Verdana" w:cs="Arial"/>
                <w:sz w:val="20"/>
              </w:rPr>
            </w:pPr>
            <w:r>
              <w:rPr>
                <w:rFonts w:ascii="Verdana" w:hAnsi="Verdana" w:cs="Arial"/>
                <w:sz w:val="20"/>
              </w:rPr>
              <w:t>“</w:t>
            </w:r>
            <w:proofErr w:type="spellStart"/>
            <w:r>
              <w:rPr>
                <w:rFonts w:ascii="Verdana" w:hAnsi="Verdana" w:cs="Arial"/>
                <w:sz w:val="20"/>
              </w:rPr>
              <w:t>Circumstant</w:t>
            </w:r>
            <w:r w:rsidR="004001E7" w:rsidRPr="00245332">
              <w:rPr>
                <w:rFonts w:ascii="Verdana" w:hAnsi="Verdana" w:cs="Arial"/>
                <w:sz w:val="20"/>
              </w:rPr>
              <w:t>ial</w:t>
            </w:r>
            <w:proofErr w:type="spellEnd"/>
            <w:r w:rsidR="004001E7" w:rsidRPr="00245332">
              <w:rPr>
                <w:rFonts w:ascii="Verdana" w:hAnsi="Verdana" w:cs="Arial"/>
                <w:sz w:val="20"/>
              </w:rPr>
              <w:t xml:space="preserve"> </w:t>
            </w:r>
            <w:proofErr w:type="spellStart"/>
            <w:r w:rsidR="004001E7" w:rsidRPr="00245332">
              <w:rPr>
                <w:rFonts w:ascii="Verdana" w:hAnsi="Verdana" w:cs="Arial"/>
                <w:sz w:val="20"/>
              </w:rPr>
              <w:t>evidence</w:t>
            </w:r>
            <w:proofErr w:type="spellEnd"/>
            <w:r w:rsidR="004001E7" w:rsidRPr="00245332">
              <w:rPr>
                <w:rFonts w:ascii="Verdana" w:hAnsi="Verdana" w:cs="Arial"/>
                <w:sz w:val="20"/>
              </w:rPr>
              <w:t>” in de diagnostiek van pediatrische TB</w:t>
            </w:r>
          </w:p>
        </w:tc>
      </w:tr>
      <w:tr w:rsidR="006140A7" w:rsidRPr="00AE1B14" w14:paraId="20D06ADE" w14:textId="77777777" w:rsidTr="009D0701">
        <w:tc>
          <w:tcPr>
            <w:tcW w:w="1620" w:type="dxa"/>
          </w:tcPr>
          <w:p w14:paraId="3C3988E5" w14:textId="61BE2181" w:rsidR="006140A7" w:rsidRPr="00607A23" w:rsidRDefault="006140A7">
            <w:pPr>
              <w:rPr>
                <w:rFonts w:ascii="Verdana" w:hAnsi="Verdana" w:cs="Arial"/>
                <w:sz w:val="20"/>
              </w:rPr>
            </w:pPr>
            <w:r>
              <w:rPr>
                <w:rFonts w:ascii="Verdana" w:hAnsi="Verdana" w:cs="Arial"/>
                <w:sz w:val="20"/>
              </w:rPr>
              <w:t>15.00-15.15</w:t>
            </w:r>
          </w:p>
        </w:tc>
        <w:tc>
          <w:tcPr>
            <w:tcW w:w="4307" w:type="dxa"/>
          </w:tcPr>
          <w:p w14:paraId="0645821A" w14:textId="77777777" w:rsidR="006140A7" w:rsidRPr="00245332" w:rsidRDefault="006140A7">
            <w:pPr>
              <w:rPr>
                <w:rFonts w:ascii="Verdana" w:hAnsi="Verdana" w:cs="Arial"/>
                <w:sz w:val="20"/>
              </w:rPr>
            </w:pPr>
            <w:proofErr w:type="spellStart"/>
            <w:r w:rsidRPr="00245332">
              <w:rPr>
                <w:rFonts w:ascii="Verdana" w:hAnsi="Verdana" w:cs="Arial"/>
                <w:sz w:val="20"/>
              </w:rPr>
              <w:t>Prof.dr</w:t>
            </w:r>
            <w:proofErr w:type="spellEnd"/>
            <w:r w:rsidRPr="00245332">
              <w:rPr>
                <w:rFonts w:ascii="Verdana" w:hAnsi="Verdana" w:cs="Arial"/>
                <w:sz w:val="20"/>
              </w:rPr>
              <w:t xml:space="preserve">. Dick van Soolingen, hoofd Nationaal Referentie Laboratorium voor Mycobacteriën RIVM, Bilthoven en </w:t>
            </w:r>
            <w:proofErr w:type="spellStart"/>
            <w:r w:rsidRPr="00245332">
              <w:rPr>
                <w:rFonts w:ascii="Verdana" w:hAnsi="Verdana" w:cs="Arial"/>
                <w:sz w:val="20"/>
              </w:rPr>
              <w:t>Radboudumc</w:t>
            </w:r>
            <w:proofErr w:type="spellEnd"/>
            <w:r w:rsidRPr="00245332">
              <w:rPr>
                <w:rFonts w:ascii="Verdana" w:hAnsi="Verdana" w:cs="Arial"/>
                <w:sz w:val="20"/>
              </w:rPr>
              <w:t>, Nijmegen</w:t>
            </w:r>
          </w:p>
        </w:tc>
        <w:tc>
          <w:tcPr>
            <w:tcW w:w="4493" w:type="dxa"/>
          </w:tcPr>
          <w:p w14:paraId="339CC8CF" w14:textId="77777777" w:rsidR="006140A7" w:rsidRPr="00245332" w:rsidRDefault="006140A7">
            <w:pPr>
              <w:rPr>
                <w:rFonts w:ascii="Verdana" w:hAnsi="Verdana" w:cs="Arial"/>
                <w:sz w:val="20"/>
              </w:rPr>
            </w:pPr>
            <w:r w:rsidRPr="00245332">
              <w:rPr>
                <w:rFonts w:ascii="Verdana" w:hAnsi="Verdana" w:cs="Arial"/>
                <w:sz w:val="20"/>
              </w:rPr>
              <w:t>Evaluatie en afsluiting</w:t>
            </w:r>
          </w:p>
        </w:tc>
      </w:tr>
    </w:tbl>
    <w:p w14:paraId="76A08CEE" w14:textId="77777777" w:rsidR="000E4D60" w:rsidRPr="00AE1B14" w:rsidRDefault="000E4D60">
      <w:pPr>
        <w:rPr>
          <w:rFonts w:ascii="Verdana" w:hAnsi="Verdana"/>
        </w:rPr>
      </w:pPr>
    </w:p>
    <w:sectPr w:rsidR="000E4D60" w:rsidRPr="00AE1B14" w:rsidSect="0090788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4BEC6" w14:textId="77777777" w:rsidR="008F57ED" w:rsidRDefault="008F57ED">
      <w:r>
        <w:separator/>
      </w:r>
    </w:p>
  </w:endnote>
  <w:endnote w:type="continuationSeparator" w:id="0">
    <w:p w14:paraId="7F191DCB" w14:textId="77777777" w:rsidR="008F57ED" w:rsidRDefault="008F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09DCA" w14:textId="3E5AB563" w:rsidR="008F57ED" w:rsidRDefault="008F57ED">
    <w:pPr>
      <w:rPr>
        <w:rFonts w:ascii="Arial" w:hAnsi="Arial" w:cs="Arial"/>
        <w:b/>
        <w:bCs/>
        <w:i/>
        <w:color w:val="999999"/>
        <w:sz w:val="20"/>
        <w:szCs w:val="20"/>
      </w:rPr>
    </w:pPr>
    <w:r>
      <w:rPr>
        <w:rFonts w:ascii="Arial" w:hAnsi="Arial" w:cs="Arial"/>
        <w:b/>
        <w:bCs/>
        <w:i/>
        <w:color w:val="999999"/>
        <w:sz w:val="20"/>
        <w:szCs w:val="20"/>
      </w:rPr>
      <w:t>P</w:t>
    </w:r>
    <w:r w:rsidR="00D50732">
      <w:rPr>
        <w:rFonts w:ascii="Arial" w:hAnsi="Arial" w:cs="Arial"/>
        <w:b/>
        <w:bCs/>
        <w:i/>
        <w:color w:val="999999"/>
        <w:sz w:val="20"/>
        <w:szCs w:val="20"/>
      </w:rPr>
      <w:t>ROGRAMMA</w:t>
    </w:r>
    <w:r w:rsidR="00D50732">
      <w:rPr>
        <w:rFonts w:ascii="Arial" w:hAnsi="Arial" w:cs="Arial"/>
        <w:b/>
        <w:bCs/>
        <w:i/>
        <w:color w:val="999999"/>
        <w:sz w:val="20"/>
        <w:szCs w:val="20"/>
      </w:rPr>
      <w:tab/>
    </w:r>
    <w:r w:rsidR="00D50732">
      <w:rPr>
        <w:rFonts w:ascii="Arial" w:hAnsi="Arial" w:cs="Arial"/>
        <w:b/>
        <w:bCs/>
        <w:i/>
        <w:color w:val="999999"/>
        <w:sz w:val="20"/>
        <w:szCs w:val="20"/>
      </w:rPr>
      <w:tab/>
    </w:r>
    <w:r w:rsidR="00D50732">
      <w:rPr>
        <w:rFonts w:ascii="Arial" w:hAnsi="Arial" w:cs="Arial"/>
        <w:b/>
        <w:bCs/>
        <w:i/>
        <w:color w:val="999999"/>
        <w:sz w:val="20"/>
        <w:szCs w:val="20"/>
      </w:rPr>
      <w:tab/>
    </w:r>
    <w:r w:rsidR="00D50732">
      <w:rPr>
        <w:rFonts w:ascii="Arial" w:hAnsi="Arial" w:cs="Arial"/>
        <w:b/>
        <w:bCs/>
        <w:i/>
        <w:color w:val="999999"/>
        <w:sz w:val="20"/>
        <w:szCs w:val="20"/>
      </w:rPr>
      <w:tab/>
    </w:r>
    <w:r w:rsidR="00D50732">
      <w:rPr>
        <w:rFonts w:ascii="Arial" w:hAnsi="Arial" w:cs="Arial"/>
        <w:b/>
        <w:bCs/>
        <w:i/>
        <w:color w:val="999999"/>
        <w:sz w:val="20"/>
        <w:szCs w:val="20"/>
      </w:rPr>
      <w:tab/>
    </w:r>
    <w:r w:rsidR="00D50732">
      <w:rPr>
        <w:rFonts w:ascii="Arial" w:hAnsi="Arial" w:cs="Arial"/>
        <w:b/>
        <w:bCs/>
        <w:i/>
        <w:color w:val="999999"/>
        <w:sz w:val="20"/>
        <w:szCs w:val="20"/>
      </w:rPr>
      <w:tab/>
    </w:r>
    <w:r w:rsidR="00D50732">
      <w:rPr>
        <w:rFonts w:ascii="Arial" w:hAnsi="Arial" w:cs="Arial"/>
        <w:b/>
        <w:bCs/>
        <w:i/>
        <w:color w:val="999999"/>
        <w:sz w:val="20"/>
        <w:szCs w:val="20"/>
      </w:rPr>
      <w:tab/>
      <w:t>versie 02-12</w:t>
    </w:r>
    <w:r>
      <w:rPr>
        <w:rFonts w:ascii="Arial" w:hAnsi="Arial" w:cs="Arial"/>
        <w:b/>
        <w:bCs/>
        <w:i/>
        <w:color w:val="999999"/>
        <w:sz w:val="20"/>
        <w:szCs w:val="20"/>
      </w:rPr>
      <w:t>-2016</w:t>
    </w:r>
  </w:p>
  <w:p w14:paraId="78422B4A" w14:textId="77777777" w:rsidR="008F57ED" w:rsidRDefault="008F57ED">
    <w:pPr>
      <w:pStyle w:val="Voetteks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1E2F2" w14:textId="77777777" w:rsidR="008F57ED" w:rsidRDefault="008F57ED">
      <w:r>
        <w:separator/>
      </w:r>
    </w:p>
  </w:footnote>
  <w:footnote w:type="continuationSeparator" w:id="0">
    <w:p w14:paraId="1B89B498" w14:textId="77777777" w:rsidR="008F57ED" w:rsidRDefault="008F57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CAF6" w14:textId="5EF9E1B0" w:rsidR="008F57ED" w:rsidRDefault="008F57ED">
    <w:pPr>
      <w:rPr>
        <w:rFonts w:ascii="Arial" w:hAnsi="Arial" w:cs="Arial"/>
        <w:b/>
        <w:bCs/>
        <w:i/>
        <w:color w:val="999999"/>
        <w:sz w:val="32"/>
        <w:szCs w:val="32"/>
      </w:rPr>
    </w:pPr>
    <w:r>
      <w:rPr>
        <w:rFonts w:ascii="Arial" w:hAnsi="Arial" w:cs="Arial"/>
        <w:b/>
        <w:bCs/>
        <w:i/>
        <w:color w:val="999999"/>
        <w:sz w:val="32"/>
        <w:szCs w:val="32"/>
      </w:rPr>
      <w:t>PROGRAMMA NTDD 2017</w:t>
    </w:r>
  </w:p>
  <w:p w14:paraId="4CB80520" w14:textId="77777777" w:rsidR="008F57ED" w:rsidRDefault="008F57ED" w:rsidP="00FE7F6B">
    <w:pPr>
      <w:pStyle w:val="Koptekst"/>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D4FA6"/>
    <w:multiLevelType w:val="hybridMultilevel"/>
    <w:tmpl w:val="A454B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23125E"/>
    <w:multiLevelType w:val="hybridMultilevel"/>
    <w:tmpl w:val="C38A16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35FD59B4"/>
    <w:multiLevelType w:val="hybridMultilevel"/>
    <w:tmpl w:val="129AF0B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49C3027E"/>
    <w:multiLevelType w:val="hybridMultilevel"/>
    <w:tmpl w:val="BBC4E49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5F5B7980"/>
    <w:multiLevelType w:val="hybridMultilevel"/>
    <w:tmpl w:val="DBA2939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622860E7"/>
    <w:multiLevelType w:val="hybridMultilevel"/>
    <w:tmpl w:val="7818B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993D15"/>
    <w:multiLevelType w:val="hybridMultilevel"/>
    <w:tmpl w:val="76DEC46A"/>
    <w:lvl w:ilvl="0" w:tplc="A93844EC">
      <w:start w:val="9"/>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B331779"/>
    <w:multiLevelType w:val="hybridMultilevel"/>
    <w:tmpl w:val="7FD80F70"/>
    <w:lvl w:ilvl="0" w:tplc="0413000F">
      <w:start w:val="1"/>
      <w:numFmt w:val="decimal"/>
      <w:lvlText w:val="%1."/>
      <w:lvlJc w:val="left"/>
      <w:pPr>
        <w:tabs>
          <w:tab w:val="num" w:pos="720"/>
        </w:tabs>
        <w:ind w:left="720" w:hanging="360"/>
      </w:pPr>
      <w:rPr>
        <w:rFonts w:cs="Times New Roman"/>
      </w:rPr>
    </w:lvl>
    <w:lvl w:ilvl="1" w:tplc="911EC118">
      <w:start w:val="9"/>
      <w:numFmt w:val="bullet"/>
      <w:lvlText w:val="-"/>
      <w:lvlJc w:val="left"/>
      <w:pPr>
        <w:tabs>
          <w:tab w:val="num" w:pos="1440"/>
        </w:tabs>
        <w:ind w:left="1440" w:hanging="360"/>
      </w:pPr>
      <w:rPr>
        <w:rFonts w:ascii="Times New Roman" w:eastAsia="Times New Roman" w:hAnsi="Times New Roman" w:hint="default"/>
      </w:rPr>
    </w:lvl>
    <w:lvl w:ilvl="2" w:tplc="0413000F">
      <w:start w:val="1"/>
      <w:numFmt w:val="decimal"/>
      <w:lvlText w:val="%3."/>
      <w:lvlJc w:val="left"/>
      <w:pPr>
        <w:tabs>
          <w:tab w:val="num" w:pos="2340"/>
        </w:tabs>
        <w:ind w:left="2340" w:hanging="36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7FB21851"/>
    <w:multiLevelType w:val="hybridMultilevel"/>
    <w:tmpl w:val="343C2A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5"/>
  </w:num>
  <w:num w:numId="3">
    <w:abstractNumId w:val="6"/>
  </w:num>
  <w:num w:numId="4">
    <w:abstractNumId w:val="7"/>
  </w:num>
  <w:num w:numId="5">
    <w:abstractNumId w:val="1"/>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1D"/>
    <w:rsid w:val="00000463"/>
    <w:rsid w:val="000016D9"/>
    <w:rsid w:val="00004070"/>
    <w:rsid w:val="00005D5C"/>
    <w:rsid w:val="00006FBE"/>
    <w:rsid w:val="000106CB"/>
    <w:rsid w:val="000106F2"/>
    <w:rsid w:val="0001299E"/>
    <w:rsid w:val="00021479"/>
    <w:rsid w:val="00030564"/>
    <w:rsid w:val="0003270B"/>
    <w:rsid w:val="000330C0"/>
    <w:rsid w:val="00034EC5"/>
    <w:rsid w:val="00037156"/>
    <w:rsid w:val="0004126F"/>
    <w:rsid w:val="000441AC"/>
    <w:rsid w:val="0004587C"/>
    <w:rsid w:val="00045AD7"/>
    <w:rsid w:val="000463D5"/>
    <w:rsid w:val="00047640"/>
    <w:rsid w:val="00051793"/>
    <w:rsid w:val="00052210"/>
    <w:rsid w:val="00053429"/>
    <w:rsid w:val="00053C38"/>
    <w:rsid w:val="000557EF"/>
    <w:rsid w:val="00055D9C"/>
    <w:rsid w:val="00062980"/>
    <w:rsid w:val="0007073E"/>
    <w:rsid w:val="000707DE"/>
    <w:rsid w:val="00073962"/>
    <w:rsid w:val="00074675"/>
    <w:rsid w:val="00075A0C"/>
    <w:rsid w:val="00081316"/>
    <w:rsid w:val="00082333"/>
    <w:rsid w:val="00085744"/>
    <w:rsid w:val="00090DFB"/>
    <w:rsid w:val="000945E3"/>
    <w:rsid w:val="00097F9E"/>
    <w:rsid w:val="000A098E"/>
    <w:rsid w:val="000A12B7"/>
    <w:rsid w:val="000A232F"/>
    <w:rsid w:val="000A5D31"/>
    <w:rsid w:val="000A69DE"/>
    <w:rsid w:val="000A7236"/>
    <w:rsid w:val="000B0266"/>
    <w:rsid w:val="000B081A"/>
    <w:rsid w:val="000B0FDD"/>
    <w:rsid w:val="000B3B20"/>
    <w:rsid w:val="000B48E8"/>
    <w:rsid w:val="000B5078"/>
    <w:rsid w:val="000B59B5"/>
    <w:rsid w:val="000C1D24"/>
    <w:rsid w:val="000C3E6F"/>
    <w:rsid w:val="000C5B51"/>
    <w:rsid w:val="000C7B94"/>
    <w:rsid w:val="000D1A5B"/>
    <w:rsid w:val="000D2A87"/>
    <w:rsid w:val="000D57DF"/>
    <w:rsid w:val="000D596B"/>
    <w:rsid w:val="000D6963"/>
    <w:rsid w:val="000D78A5"/>
    <w:rsid w:val="000E3658"/>
    <w:rsid w:val="000E3E49"/>
    <w:rsid w:val="000E4D60"/>
    <w:rsid w:val="000E5883"/>
    <w:rsid w:val="000E666D"/>
    <w:rsid w:val="000F00EA"/>
    <w:rsid w:val="000F0463"/>
    <w:rsid w:val="000F19C3"/>
    <w:rsid w:val="000F3CF3"/>
    <w:rsid w:val="000F5002"/>
    <w:rsid w:val="000F5165"/>
    <w:rsid w:val="000F613B"/>
    <w:rsid w:val="0010131B"/>
    <w:rsid w:val="00102662"/>
    <w:rsid w:val="00104A2F"/>
    <w:rsid w:val="00106565"/>
    <w:rsid w:val="00112D5E"/>
    <w:rsid w:val="001247DC"/>
    <w:rsid w:val="001265E6"/>
    <w:rsid w:val="00126FD6"/>
    <w:rsid w:val="0013229E"/>
    <w:rsid w:val="00132F2F"/>
    <w:rsid w:val="00133218"/>
    <w:rsid w:val="001343EB"/>
    <w:rsid w:val="001375AC"/>
    <w:rsid w:val="00141ED0"/>
    <w:rsid w:val="00142A93"/>
    <w:rsid w:val="00144130"/>
    <w:rsid w:val="00145AB4"/>
    <w:rsid w:val="0015087C"/>
    <w:rsid w:val="00152B6D"/>
    <w:rsid w:val="00153310"/>
    <w:rsid w:val="00155122"/>
    <w:rsid w:val="001617D5"/>
    <w:rsid w:val="001630C8"/>
    <w:rsid w:val="0016415C"/>
    <w:rsid w:val="0016752C"/>
    <w:rsid w:val="001677EB"/>
    <w:rsid w:val="001704F7"/>
    <w:rsid w:val="00171996"/>
    <w:rsid w:val="00172CD3"/>
    <w:rsid w:val="00176347"/>
    <w:rsid w:val="0018194E"/>
    <w:rsid w:val="00181C50"/>
    <w:rsid w:val="00185DD5"/>
    <w:rsid w:val="0018686F"/>
    <w:rsid w:val="00187747"/>
    <w:rsid w:val="001878FD"/>
    <w:rsid w:val="001966CD"/>
    <w:rsid w:val="001968E8"/>
    <w:rsid w:val="001A1F5F"/>
    <w:rsid w:val="001A2051"/>
    <w:rsid w:val="001A29AD"/>
    <w:rsid w:val="001A7131"/>
    <w:rsid w:val="001A73F2"/>
    <w:rsid w:val="001A7F70"/>
    <w:rsid w:val="001B1F0D"/>
    <w:rsid w:val="001B394C"/>
    <w:rsid w:val="001B7E52"/>
    <w:rsid w:val="001C0E82"/>
    <w:rsid w:val="001D3358"/>
    <w:rsid w:val="001D547E"/>
    <w:rsid w:val="001D75F4"/>
    <w:rsid w:val="001E1C14"/>
    <w:rsid w:val="001E3B3A"/>
    <w:rsid w:val="001E446E"/>
    <w:rsid w:val="001F0910"/>
    <w:rsid w:val="001F0E1C"/>
    <w:rsid w:val="001F15A3"/>
    <w:rsid w:val="001F3F6F"/>
    <w:rsid w:val="001F48DC"/>
    <w:rsid w:val="001F598E"/>
    <w:rsid w:val="001F6D7E"/>
    <w:rsid w:val="001F76C5"/>
    <w:rsid w:val="0020254D"/>
    <w:rsid w:val="00203BBF"/>
    <w:rsid w:val="00205C55"/>
    <w:rsid w:val="00206A7C"/>
    <w:rsid w:val="00207FDC"/>
    <w:rsid w:val="00211FF3"/>
    <w:rsid w:val="002131DD"/>
    <w:rsid w:val="00213E7B"/>
    <w:rsid w:val="002162DB"/>
    <w:rsid w:val="002166F5"/>
    <w:rsid w:val="00217D80"/>
    <w:rsid w:val="00221231"/>
    <w:rsid w:val="00224225"/>
    <w:rsid w:val="00234EB0"/>
    <w:rsid w:val="00237BA4"/>
    <w:rsid w:val="00245332"/>
    <w:rsid w:val="00245670"/>
    <w:rsid w:val="0024604C"/>
    <w:rsid w:val="0024749B"/>
    <w:rsid w:val="00251E58"/>
    <w:rsid w:val="002531A1"/>
    <w:rsid w:val="00253EB6"/>
    <w:rsid w:val="002541DE"/>
    <w:rsid w:val="0025673F"/>
    <w:rsid w:val="00264015"/>
    <w:rsid w:val="00265059"/>
    <w:rsid w:val="002710C6"/>
    <w:rsid w:val="0027119B"/>
    <w:rsid w:val="00273AFE"/>
    <w:rsid w:val="0027740D"/>
    <w:rsid w:val="00280E7B"/>
    <w:rsid w:val="00283022"/>
    <w:rsid w:val="00283BBD"/>
    <w:rsid w:val="00283E8A"/>
    <w:rsid w:val="00291C78"/>
    <w:rsid w:val="00291C83"/>
    <w:rsid w:val="00293F79"/>
    <w:rsid w:val="00294081"/>
    <w:rsid w:val="00295549"/>
    <w:rsid w:val="002A2BD6"/>
    <w:rsid w:val="002A3109"/>
    <w:rsid w:val="002A6EAF"/>
    <w:rsid w:val="002B0755"/>
    <w:rsid w:val="002B19D9"/>
    <w:rsid w:val="002B1E24"/>
    <w:rsid w:val="002B4625"/>
    <w:rsid w:val="002B531A"/>
    <w:rsid w:val="002B548D"/>
    <w:rsid w:val="002B690A"/>
    <w:rsid w:val="002B7C4F"/>
    <w:rsid w:val="002C348F"/>
    <w:rsid w:val="002C5403"/>
    <w:rsid w:val="002C6079"/>
    <w:rsid w:val="002C68A2"/>
    <w:rsid w:val="002D157E"/>
    <w:rsid w:val="002D2D9D"/>
    <w:rsid w:val="002D30B1"/>
    <w:rsid w:val="002D549D"/>
    <w:rsid w:val="002D676D"/>
    <w:rsid w:val="002E035C"/>
    <w:rsid w:val="002E0CEB"/>
    <w:rsid w:val="002E0F45"/>
    <w:rsid w:val="002E2346"/>
    <w:rsid w:val="002E3DDC"/>
    <w:rsid w:val="002E402E"/>
    <w:rsid w:val="002E488A"/>
    <w:rsid w:val="002E5798"/>
    <w:rsid w:val="002E5D2E"/>
    <w:rsid w:val="002F0A58"/>
    <w:rsid w:val="002F0B20"/>
    <w:rsid w:val="002F166F"/>
    <w:rsid w:val="002F2AC1"/>
    <w:rsid w:val="002F3E6E"/>
    <w:rsid w:val="002F59EB"/>
    <w:rsid w:val="002F67E0"/>
    <w:rsid w:val="003009DE"/>
    <w:rsid w:val="00301166"/>
    <w:rsid w:val="0030234E"/>
    <w:rsid w:val="00305DA1"/>
    <w:rsid w:val="003067F8"/>
    <w:rsid w:val="003069A1"/>
    <w:rsid w:val="00306E93"/>
    <w:rsid w:val="003103B9"/>
    <w:rsid w:val="003148D0"/>
    <w:rsid w:val="00315A63"/>
    <w:rsid w:val="00315F65"/>
    <w:rsid w:val="003163DB"/>
    <w:rsid w:val="00317D18"/>
    <w:rsid w:val="00324FE4"/>
    <w:rsid w:val="00330274"/>
    <w:rsid w:val="00330EC3"/>
    <w:rsid w:val="003372F1"/>
    <w:rsid w:val="00342C52"/>
    <w:rsid w:val="00342CD2"/>
    <w:rsid w:val="00343026"/>
    <w:rsid w:val="00352336"/>
    <w:rsid w:val="00354E7A"/>
    <w:rsid w:val="00355E27"/>
    <w:rsid w:val="00361864"/>
    <w:rsid w:val="00364931"/>
    <w:rsid w:val="003711D3"/>
    <w:rsid w:val="00371540"/>
    <w:rsid w:val="0037243C"/>
    <w:rsid w:val="00373CEA"/>
    <w:rsid w:val="00375892"/>
    <w:rsid w:val="003775E6"/>
    <w:rsid w:val="003823FC"/>
    <w:rsid w:val="00384DB5"/>
    <w:rsid w:val="00386CBC"/>
    <w:rsid w:val="00387AD4"/>
    <w:rsid w:val="00393DD5"/>
    <w:rsid w:val="00394A37"/>
    <w:rsid w:val="00395158"/>
    <w:rsid w:val="003972F2"/>
    <w:rsid w:val="00397AB3"/>
    <w:rsid w:val="003A06D9"/>
    <w:rsid w:val="003A3E66"/>
    <w:rsid w:val="003A5693"/>
    <w:rsid w:val="003A5C35"/>
    <w:rsid w:val="003A6F16"/>
    <w:rsid w:val="003B0AAB"/>
    <w:rsid w:val="003B1164"/>
    <w:rsid w:val="003B1722"/>
    <w:rsid w:val="003B4733"/>
    <w:rsid w:val="003B4C2E"/>
    <w:rsid w:val="003C32A8"/>
    <w:rsid w:val="003C5415"/>
    <w:rsid w:val="003C7DA1"/>
    <w:rsid w:val="003D0341"/>
    <w:rsid w:val="003D0354"/>
    <w:rsid w:val="003D7693"/>
    <w:rsid w:val="003E1592"/>
    <w:rsid w:val="003E195D"/>
    <w:rsid w:val="003E2C2E"/>
    <w:rsid w:val="003F0170"/>
    <w:rsid w:val="003F0532"/>
    <w:rsid w:val="003F0F75"/>
    <w:rsid w:val="003F6A59"/>
    <w:rsid w:val="004001E7"/>
    <w:rsid w:val="00401F65"/>
    <w:rsid w:val="00402F4B"/>
    <w:rsid w:val="00404526"/>
    <w:rsid w:val="0040687B"/>
    <w:rsid w:val="004103A0"/>
    <w:rsid w:val="00411664"/>
    <w:rsid w:val="0041172F"/>
    <w:rsid w:val="00415836"/>
    <w:rsid w:val="00430818"/>
    <w:rsid w:val="0043271D"/>
    <w:rsid w:val="004328E4"/>
    <w:rsid w:val="004332DA"/>
    <w:rsid w:val="00433FF8"/>
    <w:rsid w:val="00434331"/>
    <w:rsid w:val="004345BF"/>
    <w:rsid w:val="00435DF7"/>
    <w:rsid w:val="0043602C"/>
    <w:rsid w:val="00437BD2"/>
    <w:rsid w:val="004412BD"/>
    <w:rsid w:val="004447E0"/>
    <w:rsid w:val="0044579D"/>
    <w:rsid w:val="00445DE8"/>
    <w:rsid w:val="00460703"/>
    <w:rsid w:val="00472275"/>
    <w:rsid w:val="00473218"/>
    <w:rsid w:val="00473586"/>
    <w:rsid w:val="00474C35"/>
    <w:rsid w:val="004813BA"/>
    <w:rsid w:val="00486709"/>
    <w:rsid w:val="0048692D"/>
    <w:rsid w:val="00490107"/>
    <w:rsid w:val="004904E0"/>
    <w:rsid w:val="00491C5A"/>
    <w:rsid w:val="004920C4"/>
    <w:rsid w:val="004A0014"/>
    <w:rsid w:val="004A3F65"/>
    <w:rsid w:val="004A4D8C"/>
    <w:rsid w:val="004A4FE9"/>
    <w:rsid w:val="004B0DD3"/>
    <w:rsid w:val="004B41EC"/>
    <w:rsid w:val="004B4449"/>
    <w:rsid w:val="004B720A"/>
    <w:rsid w:val="004C0CF5"/>
    <w:rsid w:val="004C0EAA"/>
    <w:rsid w:val="004C1FA9"/>
    <w:rsid w:val="004C3B75"/>
    <w:rsid w:val="004C3CB6"/>
    <w:rsid w:val="004D10F7"/>
    <w:rsid w:val="004D2A8A"/>
    <w:rsid w:val="004D3BFC"/>
    <w:rsid w:val="004D4B18"/>
    <w:rsid w:val="004D50D2"/>
    <w:rsid w:val="004D62F5"/>
    <w:rsid w:val="004E24C3"/>
    <w:rsid w:val="004E4E7F"/>
    <w:rsid w:val="004E5D22"/>
    <w:rsid w:val="004E61ED"/>
    <w:rsid w:val="004F0434"/>
    <w:rsid w:val="004F0D0B"/>
    <w:rsid w:val="004F22C9"/>
    <w:rsid w:val="004F41CE"/>
    <w:rsid w:val="004F5446"/>
    <w:rsid w:val="00501024"/>
    <w:rsid w:val="00501D19"/>
    <w:rsid w:val="005028B0"/>
    <w:rsid w:val="00502B37"/>
    <w:rsid w:val="00505DCB"/>
    <w:rsid w:val="005065E5"/>
    <w:rsid w:val="0050714B"/>
    <w:rsid w:val="00516488"/>
    <w:rsid w:val="0051733F"/>
    <w:rsid w:val="00521948"/>
    <w:rsid w:val="00522105"/>
    <w:rsid w:val="00536B29"/>
    <w:rsid w:val="005434B1"/>
    <w:rsid w:val="0054414B"/>
    <w:rsid w:val="00554F50"/>
    <w:rsid w:val="00555A60"/>
    <w:rsid w:val="00557BBF"/>
    <w:rsid w:val="00560294"/>
    <w:rsid w:val="0056121D"/>
    <w:rsid w:val="005623DC"/>
    <w:rsid w:val="00564F6A"/>
    <w:rsid w:val="00566447"/>
    <w:rsid w:val="005667B3"/>
    <w:rsid w:val="00566F5B"/>
    <w:rsid w:val="00570BFD"/>
    <w:rsid w:val="00571019"/>
    <w:rsid w:val="00571189"/>
    <w:rsid w:val="00576D6B"/>
    <w:rsid w:val="00577E62"/>
    <w:rsid w:val="00580E95"/>
    <w:rsid w:val="005868C1"/>
    <w:rsid w:val="0059330A"/>
    <w:rsid w:val="0059414B"/>
    <w:rsid w:val="005A0166"/>
    <w:rsid w:val="005A0A42"/>
    <w:rsid w:val="005A38E8"/>
    <w:rsid w:val="005A3A3F"/>
    <w:rsid w:val="005A3E06"/>
    <w:rsid w:val="005A5732"/>
    <w:rsid w:val="005A5891"/>
    <w:rsid w:val="005A5E4D"/>
    <w:rsid w:val="005A6656"/>
    <w:rsid w:val="005B1E6D"/>
    <w:rsid w:val="005B4145"/>
    <w:rsid w:val="005B5F5D"/>
    <w:rsid w:val="005B7BD6"/>
    <w:rsid w:val="005C240B"/>
    <w:rsid w:val="005C49AB"/>
    <w:rsid w:val="005C4DC3"/>
    <w:rsid w:val="005C5620"/>
    <w:rsid w:val="005C5B44"/>
    <w:rsid w:val="005C6755"/>
    <w:rsid w:val="005D0BA5"/>
    <w:rsid w:val="005D0DFB"/>
    <w:rsid w:val="005D402B"/>
    <w:rsid w:val="005D4059"/>
    <w:rsid w:val="005E0178"/>
    <w:rsid w:val="005E48B5"/>
    <w:rsid w:val="005E5060"/>
    <w:rsid w:val="005E6812"/>
    <w:rsid w:val="005F1508"/>
    <w:rsid w:val="005F25D9"/>
    <w:rsid w:val="005F4C84"/>
    <w:rsid w:val="005F69A3"/>
    <w:rsid w:val="005F6BA5"/>
    <w:rsid w:val="00602EFD"/>
    <w:rsid w:val="00604F25"/>
    <w:rsid w:val="00607A23"/>
    <w:rsid w:val="00610B2F"/>
    <w:rsid w:val="006140A7"/>
    <w:rsid w:val="00614E07"/>
    <w:rsid w:val="00621978"/>
    <w:rsid w:val="00621C77"/>
    <w:rsid w:val="00622681"/>
    <w:rsid w:val="00622F49"/>
    <w:rsid w:val="006247E6"/>
    <w:rsid w:val="00626CC3"/>
    <w:rsid w:val="0062764E"/>
    <w:rsid w:val="006302AE"/>
    <w:rsid w:val="006307BC"/>
    <w:rsid w:val="00632221"/>
    <w:rsid w:val="00633040"/>
    <w:rsid w:val="006331A5"/>
    <w:rsid w:val="00634DD3"/>
    <w:rsid w:val="00635068"/>
    <w:rsid w:val="00645D2C"/>
    <w:rsid w:val="00646B5A"/>
    <w:rsid w:val="00650E6E"/>
    <w:rsid w:val="00651D64"/>
    <w:rsid w:val="00653270"/>
    <w:rsid w:val="00657B91"/>
    <w:rsid w:val="00660583"/>
    <w:rsid w:val="0066105A"/>
    <w:rsid w:val="00662AEF"/>
    <w:rsid w:val="006631CE"/>
    <w:rsid w:val="0066694D"/>
    <w:rsid w:val="00667B93"/>
    <w:rsid w:val="0067041A"/>
    <w:rsid w:val="00672325"/>
    <w:rsid w:val="006729C5"/>
    <w:rsid w:val="00673C7E"/>
    <w:rsid w:val="00673E6D"/>
    <w:rsid w:val="00676474"/>
    <w:rsid w:val="006813A8"/>
    <w:rsid w:val="0068188A"/>
    <w:rsid w:val="00682F3E"/>
    <w:rsid w:val="00682FE8"/>
    <w:rsid w:val="00685C56"/>
    <w:rsid w:val="006904F5"/>
    <w:rsid w:val="00691B07"/>
    <w:rsid w:val="006A2B7E"/>
    <w:rsid w:val="006A53F9"/>
    <w:rsid w:val="006B0CF0"/>
    <w:rsid w:val="006B0E99"/>
    <w:rsid w:val="006B469C"/>
    <w:rsid w:val="006B6361"/>
    <w:rsid w:val="006B65FB"/>
    <w:rsid w:val="006C0140"/>
    <w:rsid w:val="006C1286"/>
    <w:rsid w:val="006C2368"/>
    <w:rsid w:val="006C337F"/>
    <w:rsid w:val="006C3B4B"/>
    <w:rsid w:val="006C4BDF"/>
    <w:rsid w:val="006C4DEA"/>
    <w:rsid w:val="006C63E1"/>
    <w:rsid w:val="006C6E74"/>
    <w:rsid w:val="006D0360"/>
    <w:rsid w:val="006D08DA"/>
    <w:rsid w:val="006D381D"/>
    <w:rsid w:val="006D75D3"/>
    <w:rsid w:val="006E0A16"/>
    <w:rsid w:val="006E1D95"/>
    <w:rsid w:val="006E2205"/>
    <w:rsid w:val="006E4E0D"/>
    <w:rsid w:val="006E62FE"/>
    <w:rsid w:val="006E6D40"/>
    <w:rsid w:val="006F2D1F"/>
    <w:rsid w:val="006F4620"/>
    <w:rsid w:val="006F5F1B"/>
    <w:rsid w:val="006F7B62"/>
    <w:rsid w:val="006F7B88"/>
    <w:rsid w:val="00701FDB"/>
    <w:rsid w:val="0070478B"/>
    <w:rsid w:val="00704D8E"/>
    <w:rsid w:val="00706244"/>
    <w:rsid w:val="007062CF"/>
    <w:rsid w:val="0070728B"/>
    <w:rsid w:val="00707BB8"/>
    <w:rsid w:val="00710815"/>
    <w:rsid w:val="00712133"/>
    <w:rsid w:val="00712704"/>
    <w:rsid w:val="00714863"/>
    <w:rsid w:val="00715892"/>
    <w:rsid w:val="00715A0E"/>
    <w:rsid w:val="00723FB8"/>
    <w:rsid w:val="00726799"/>
    <w:rsid w:val="007272ED"/>
    <w:rsid w:val="00732B3C"/>
    <w:rsid w:val="007340D8"/>
    <w:rsid w:val="007349B4"/>
    <w:rsid w:val="00736422"/>
    <w:rsid w:val="00744268"/>
    <w:rsid w:val="0074432C"/>
    <w:rsid w:val="00744421"/>
    <w:rsid w:val="00744C1B"/>
    <w:rsid w:val="007468B8"/>
    <w:rsid w:val="00746F96"/>
    <w:rsid w:val="00753562"/>
    <w:rsid w:val="00754DCE"/>
    <w:rsid w:val="00756925"/>
    <w:rsid w:val="00757692"/>
    <w:rsid w:val="00761FF9"/>
    <w:rsid w:val="00762367"/>
    <w:rsid w:val="00762AD8"/>
    <w:rsid w:val="00764244"/>
    <w:rsid w:val="007706C6"/>
    <w:rsid w:val="00772865"/>
    <w:rsid w:val="00782F7B"/>
    <w:rsid w:val="00783062"/>
    <w:rsid w:val="007839B6"/>
    <w:rsid w:val="00783A3D"/>
    <w:rsid w:val="007846D6"/>
    <w:rsid w:val="00785030"/>
    <w:rsid w:val="007859C3"/>
    <w:rsid w:val="0078601A"/>
    <w:rsid w:val="00796BC6"/>
    <w:rsid w:val="00797BA5"/>
    <w:rsid w:val="007A016E"/>
    <w:rsid w:val="007A0A86"/>
    <w:rsid w:val="007A1FC9"/>
    <w:rsid w:val="007A21FD"/>
    <w:rsid w:val="007A4708"/>
    <w:rsid w:val="007A6AC7"/>
    <w:rsid w:val="007B0E11"/>
    <w:rsid w:val="007B4224"/>
    <w:rsid w:val="007B6E5D"/>
    <w:rsid w:val="007C10D1"/>
    <w:rsid w:val="007D0CC5"/>
    <w:rsid w:val="007D2FE2"/>
    <w:rsid w:val="007D54BB"/>
    <w:rsid w:val="007D66E4"/>
    <w:rsid w:val="007D6B20"/>
    <w:rsid w:val="007D78A0"/>
    <w:rsid w:val="007E190B"/>
    <w:rsid w:val="007E29F8"/>
    <w:rsid w:val="007E69AB"/>
    <w:rsid w:val="007F07C9"/>
    <w:rsid w:val="007F2EFB"/>
    <w:rsid w:val="00800B60"/>
    <w:rsid w:val="00800BAA"/>
    <w:rsid w:val="008012AB"/>
    <w:rsid w:val="00802CC2"/>
    <w:rsid w:val="00803E77"/>
    <w:rsid w:val="008048C7"/>
    <w:rsid w:val="008049CB"/>
    <w:rsid w:val="008068E8"/>
    <w:rsid w:val="00812169"/>
    <w:rsid w:val="00815381"/>
    <w:rsid w:val="00815800"/>
    <w:rsid w:val="008169B0"/>
    <w:rsid w:val="00820883"/>
    <w:rsid w:val="0082188A"/>
    <w:rsid w:val="00822842"/>
    <w:rsid w:val="00822DF6"/>
    <w:rsid w:val="00824E0A"/>
    <w:rsid w:val="0082597F"/>
    <w:rsid w:val="00825A97"/>
    <w:rsid w:val="0083219E"/>
    <w:rsid w:val="00832BF5"/>
    <w:rsid w:val="008333D2"/>
    <w:rsid w:val="0083362C"/>
    <w:rsid w:val="00834030"/>
    <w:rsid w:val="0083471C"/>
    <w:rsid w:val="008349B6"/>
    <w:rsid w:val="008423D4"/>
    <w:rsid w:val="00842833"/>
    <w:rsid w:val="00847425"/>
    <w:rsid w:val="008522D4"/>
    <w:rsid w:val="00854CAE"/>
    <w:rsid w:val="00854E7F"/>
    <w:rsid w:val="00856677"/>
    <w:rsid w:val="00856ACA"/>
    <w:rsid w:val="00861BAE"/>
    <w:rsid w:val="00863B97"/>
    <w:rsid w:val="00863E94"/>
    <w:rsid w:val="008666A2"/>
    <w:rsid w:val="00873862"/>
    <w:rsid w:val="00875003"/>
    <w:rsid w:val="008771A5"/>
    <w:rsid w:val="0088056D"/>
    <w:rsid w:val="00880E7E"/>
    <w:rsid w:val="0088115D"/>
    <w:rsid w:val="008815F8"/>
    <w:rsid w:val="008845B9"/>
    <w:rsid w:val="008848D8"/>
    <w:rsid w:val="0089033D"/>
    <w:rsid w:val="00890861"/>
    <w:rsid w:val="00897722"/>
    <w:rsid w:val="00897DD2"/>
    <w:rsid w:val="008A2152"/>
    <w:rsid w:val="008B0D4C"/>
    <w:rsid w:val="008B1FE2"/>
    <w:rsid w:val="008B2579"/>
    <w:rsid w:val="008B4B8A"/>
    <w:rsid w:val="008B6745"/>
    <w:rsid w:val="008C0291"/>
    <w:rsid w:val="008C0CEB"/>
    <w:rsid w:val="008C2073"/>
    <w:rsid w:val="008C297C"/>
    <w:rsid w:val="008C5100"/>
    <w:rsid w:val="008C68C6"/>
    <w:rsid w:val="008D09EE"/>
    <w:rsid w:val="008D0BCE"/>
    <w:rsid w:val="008D183F"/>
    <w:rsid w:val="008D619F"/>
    <w:rsid w:val="008E070B"/>
    <w:rsid w:val="008E4E44"/>
    <w:rsid w:val="008E546F"/>
    <w:rsid w:val="008E64C4"/>
    <w:rsid w:val="008E76BE"/>
    <w:rsid w:val="008E7B65"/>
    <w:rsid w:val="008F0453"/>
    <w:rsid w:val="008F15E7"/>
    <w:rsid w:val="008F3942"/>
    <w:rsid w:val="008F57ED"/>
    <w:rsid w:val="008F61A8"/>
    <w:rsid w:val="0090121A"/>
    <w:rsid w:val="00902B23"/>
    <w:rsid w:val="00907883"/>
    <w:rsid w:val="009116EF"/>
    <w:rsid w:val="0091399C"/>
    <w:rsid w:val="00917186"/>
    <w:rsid w:val="009206B5"/>
    <w:rsid w:val="00921645"/>
    <w:rsid w:val="009224B9"/>
    <w:rsid w:val="009230DA"/>
    <w:rsid w:val="009238DE"/>
    <w:rsid w:val="0092445A"/>
    <w:rsid w:val="00924D9A"/>
    <w:rsid w:val="0092675A"/>
    <w:rsid w:val="00930DC6"/>
    <w:rsid w:val="00931722"/>
    <w:rsid w:val="009318EC"/>
    <w:rsid w:val="0093190A"/>
    <w:rsid w:val="00931CBB"/>
    <w:rsid w:val="00936390"/>
    <w:rsid w:val="00937BF8"/>
    <w:rsid w:val="00941DCB"/>
    <w:rsid w:val="00944622"/>
    <w:rsid w:val="00944B70"/>
    <w:rsid w:val="00945234"/>
    <w:rsid w:val="009517FA"/>
    <w:rsid w:val="00951B89"/>
    <w:rsid w:val="0095205E"/>
    <w:rsid w:val="00952131"/>
    <w:rsid w:val="00955E70"/>
    <w:rsid w:val="00957365"/>
    <w:rsid w:val="00957B28"/>
    <w:rsid w:val="00961E61"/>
    <w:rsid w:val="00961FDA"/>
    <w:rsid w:val="00965793"/>
    <w:rsid w:val="00966687"/>
    <w:rsid w:val="00980515"/>
    <w:rsid w:val="00990BBE"/>
    <w:rsid w:val="009950BF"/>
    <w:rsid w:val="00996918"/>
    <w:rsid w:val="009A1F11"/>
    <w:rsid w:val="009A264B"/>
    <w:rsid w:val="009A3C5C"/>
    <w:rsid w:val="009A4BC8"/>
    <w:rsid w:val="009A762C"/>
    <w:rsid w:val="009A7AB7"/>
    <w:rsid w:val="009A7E24"/>
    <w:rsid w:val="009B06E8"/>
    <w:rsid w:val="009C39A9"/>
    <w:rsid w:val="009C7564"/>
    <w:rsid w:val="009C78C7"/>
    <w:rsid w:val="009D0701"/>
    <w:rsid w:val="009D0D1C"/>
    <w:rsid w:val="009D2E57"/>
    <w:rsid w:val="009D2F19"/>
    <w:rsid w:val="009D558B"/>
    <w:rsid w:val="009E13B6"/>
    <w:rsid w:val="009E1E6A"/>
    <w:rsid w:val="009E418A"/>
    <w:rsid w:val="009E464E"/>
    <w:rsid w:val="009E4F19"/>
    <w:rsid w:val="009E51BF"/>
    <w:rsid w:val="009E5A37"/>
    <w:rsid w:val="009F138C"/>
    <w:rsid w:val="009F1917"/>
    <w:rsid w:val="009F1CAC"/>
    <w:rsid w:val="009F526D"/>
    <w:rsid w:val="00A00246"/>
    <w:rsid w:val="00A02C03"/>
    <w:rsid w:val="00A06CCA"/>
    <w:rsid w:val="00A10267"/>
    <w:rsid w:val="00A104C0"/>
    <w:rsid w:val="00A11CFE"/>
    <w:rsid w:val="00A13024"/>
    <w:rsid w:val="00A13FE4"/>
    <w:rsid w:val="00A17034"/>
    <w:rsid w:val="00A17DAE"/>
    <w:rsid w:val="00A24C12"/>
    <w:rsid w:val="00A27052"/>
    <w:rsid w:val="00A34A5E"/>
    <w:rsid w:val="00A43706"/>
    <w:rsid w:val="00A4449A"/>
    <w:rsid w:val="00A52E88"/>
    <w:rsid w:val="00A54B33"/>
    <w:rsid w:val="00A55214"/>
    <w:rsid w:val="00A556CB"/>
    <w:rsid w:val="00A560C1"/>
    <w:rsid w:val="00A62AB5"/>
    <w:rsid w:val="00A631EE"/>
    <w:rsid w:val="00A70A35"/>
    <w:rsid w:val="00A715E6"/>
    <w:rsid w:val="00A71B40"/>
    <w:rsid w:val="00A72357"/>
    <w:rsid w:val="00A73CCA"/>
    <w:rsid w:val="00A73FF5"/>
    <w:rsid w:val="00A7427C"/>
    <w:rsid w:val="00A77127"/>
    <w:rsid w:val="00A803FA"/>
    <w:rsid w:val="00A834B8"/>
    <w:rsid w:val="00A839ED"/>
    <w:rsid w:val="00A91E4D"/>
    <w:rsid w:val="00A95A05"/>
    <w:rsid w:val="00AA3C05"/>
    <w:rsid w:val="00AA40CB"/>
    <w:rsid w:val="00AA578A"/>
    <w:rsid w:val="00AA5B2F"/>
    <w:rsid w:val="00AA6BEC"/>
    <w:rsid w:val="00AB00DB"/>
    <w:rsid w:val="00AB2693"/>
    <w:rsid w:val="00AB2A6D"/>
    <w:rsid w:val="00AB2CD5"/>
    <w:rsid w:val="00AB5B62"/>
    <w:rsid w:val="00AC0772"/>
    <w:rsid w:val="00AC1487"/>
    <w:rsid w:val="00AC37D6"/>
    <w:rsid w:val="00AC6268"/>
    <w:rsid w:val="00AC6506"/>
    <w:rsid w:val="00AD1477"/>
    <w:rsid w:val="00AD1E68"/>
    <w:rsid w:val="00AD2AF3"/>
    <w:rsid w:val="00AD53F1"/>
    <w:rsid w:val="00AD5998"/>
    <w:rsid w:val="00AD6867"/>
    <w:rsid w:val="00AE0BD4"/>
    <w:rsid w:val="00AE0DC6"/>
    <w:rsid w:val="00AE1079"/>
    <w:rsid w:val="00AE1B14"/>
    <w:rsid w:val="00AE34EF"/>
    <w:rsid w:val="00AE41BD"/>
    <w:rsid w:val="00AE4A11"/>
    <w:rsid w:val="00AE4D0A"/>
    <w:rsid w:val="00AE68C8"/>
    <w:rsid w:val="00AE6A4B"/>
    <w:rsid w:val="00AF1406"/>
    <w:rsid w:val="00AF6D2E"/>
    <w:rsid w:val="00AF718C"/>
    <w:rsid w:val="00AF7299"/>
    <w:rsid w:val="00AF7CD7"/>
    <w:rsid w:val="00B00DC5"/>
    <w:rsid w:val="00B02233"/>
    <w:rsid w:val="00B05DEF"/>
    <w:rsid w:val="00B06355"/>
    <w:rsid w:val="00B077FB"/>
    <w:rsid w:val="00B10AA0"/>
    <w:rsid w:val="00B14DB8"/>
    <w:rsid w:val="00B16191"/>
    <w:rsid w:val="00B16D28"/>
    <w:rsid w:val="00B21FB8"/>
    <w:rsid w:val="00B31ED7"/>
    <w:rsid w:val="00B449A9"/>
    <w:rsid w:val="00B45A38"/>
    <w:rsid w:val="00B47BCA"/>
    <w:rsid w:val="00B5585B"/>
    <w:rsid w:val="00B578E4"/>
    <w:rsid w:val="00B578FB"/>
    <w:rsid w:val="00B655CF"/>
    <w:rsid w:val="00B7015C"/>
    <w:rsid w:val="00B750C5"/>
    <w:rsid w:val="00B77E8D"/>
    <w:rsid w:val="00B84297"/>
    <w:rsid w:val="00B84ED1"/>
    <w:rsid w:val="00B8510F"/>
    <w:rsid w:val="00B869AE"/>
    <w:rsid w:val="00B87882"/>
    <w:rsid w:val="00B9628A"/>
    <w:rsid w:val="00B96B0C"/>
    <w:rsid w:val="00BA32D1"/>
    <w:rsid w:val="00BA508A"/>
    <w:rsid w:val="00BA6B8C"/>
    <w:rsid w:val="00BA73E7"/>
    <w:rsid w:val="00BA766A"/>
    <w:rsid w:val="00BA7827"/>
    <w:rsid w:val="00BB02CC"/>
    <w:rsid w:val="00BB046C"/>
    <w:rsid w:val="00BB17E8"/>
    <w:rsid w:val="00BB2D90"/>
    <w:rsid w:val="00BB526B"/>
    <w:rsid w:val="00BC02F1"/>
    <w:rsid w:val="00BC1251"/>
    <w:rsid w:val="00BC3CF4"/>
    <w:rsid w:val="00BD0DBC"/>
    <w:rsid w:val="00BD15CB"/>
    <w:rsid w:val="00BD15FF"/>
    <w:rsid w:val="00BD2084"/>
    <w:rsid w:val="00BD2624"/>
    <w:rsid w:val="00BD4B26"/>
    <w:rsid w:val="00BD4F7C"/>
    <w:rsid w:val="00BD5D81"/>
    <w:rsid w:val="00BD5E91"/>
    <w:rsid w:val="00BD601F"/>
    <w:rsid w:val="00BD6451"/>
    <w:rsid w:val="00BD6B51"/>
    <w:rsid w:val="00BD7333"/>
    <w:rsid w:val="00BE1B0E"/>
    <w:rsid w:val="00BE1D6B"/>
    <w:rsid w:val="00BE48F7"/>
    <w:rsid w:val="00BE6A4B"/>
    <w:rsid w:val="00BE77AE"/>
    <w:rsid w:val="00BF0753"/>
    <w:rsid w:val="00BF3522"/>
    <w:rsid w:val="00BF45F4"/>
    <w:rsid w:val="00BF67DF"/>
    <w:rsid w:val="00C01EDB"/>
    <w:rsid w:val="00C0660A"/>
    <w:rsid w:val="00C066BA"/>
    <w:rsid w:val="00C14B01"/>
    <w:rsid w:val="00C23BC1"/>
    <w:rsid w:val="00C24E07"/>
    <w:rsid w:val="00C2547C"/>
    <w:rsid w:val="00C25D72"/>
    <w:rsid w:val="00C27851"/>
    <w:rsid w:val="00C31412"/>
    <w:rsid w:val="00C336FB"/>
    <w:rsid w:val="00C34378"/>
    <w:rsid w:val="00C344C3"/>
    <w:rsid w:val="00C34AD3"/>
    <w:rsid w:val="00C375C0"/>
    <w:rsid w:val="00C40094"/>
    <w:rsid w:val="00C40392"/>
    <w:rsid w:val="00C41DB4"/>
    <w:rsid w:val="00C430E7"/>
    <w:rsid w:val="00C4783C"/>
    <w:rsid w:val="00C50063"/>
    <w:rsid w:val="00C52A78"/>
    <w:rsid w:val="00C60056"/>
    <w:rsid w:val="00C646D5"/>
    <w:rsid w:val="00C6687D"/>
    <w:rsid w:val="00C66C59"/>
    <w:rsid w:val="00C70508"/>
    <w:rsid w:val="00C76100"/>
    <w:rsid w:val="00C76E61"/>
    <w:rsid w:val="00C856D1"/>
    <w:rsid w:val="00C86BDC"/>
    <w:rsid w:val="00C87165"/>
    <w:rsid w:val="00C87641"/>
    <w:rsid w:val="00C87682"/>
    <w:rsid w:val="00C92F33"/>
    <w:rsid w:val="00C954EF"/>
    <w:rsid w:val="00C959FF"/>
    <w:rsid w:val="00C95B28"/>
    <w:rsid w:val="00C964DA"/>
    <w:rsid w:val="00C97245"/>
    <w:rsid w:val="00C972F8"/>
    <w:rsid w:val="00CA0519"/>
    <w:rsid w:val="00CA15D2"/>
    <w:rsid w:val="00CA3AAF"/>
    <w:rsid w:val="00CB0AFA"/>
    <w:rsid w:val="00CB2A14"/>
    <w:rsid w:val="00CB2CA5"/>
    <w:rsid w:val="00CB472E"/>
    <w:rsid w:val="00CB55BB"/>
    <w:rsid w:val="00CB6032"/>
    <w:rsid w:val="00CB6924"/>
    <w:rsid w:val="00CC0403"/>
    <w:rsid w:val="00CC0A34"/>
    <w:rsid w:val="00CC54D1"/>
    <w:rsid w:val="00CC5E51"/>
    <w:rsid w:val="00CD14C5"/>
    <w:rsid w:val="00CD3339"/>
    <w:rsid w:val="00CD380B"/>
    <w:rsid w:val="00CD6988"/>
    <w:rsid w:val="00CE4D05"/>
    <w:rsid w:val="00CE6E5D"/>
    <w:rsid w:val="00CF0421"/>
    <w:rsid w:val="00CF5CCE"/>
    <w:rsid w:val="00D01F17"/>
    <w:rsid w:val="00D12682"/>
    <w:rsid w:val="00D13B17"/>
    <w:rsid w:val="00D159AF"/>
    <w:rsid w:val="00D1692D"/>
    <w:rsid w:val="00D204A9"/>
    <w:rsid w:val="00D230B8"/>
    <w:rsid w:val="00D231E1"/>
    <w:rsid w:val="00D25CB9"/>
    <w:rsid w:val="00D26832"/>
    <w:rsid w:val="00D31E51"/>
    <w:rsid w:val="00D35DA3"/>
    <w:rsid w:val="00D37BCD"/>
    <w:rsid w:val="00D45282"/>
    <w:rsid w:val="00D4665F"/>
    <w:rsid w:val="00D47335"/>
    <w:rsid w:val="00D50732"/>
    <w:rsid w:val="00D5267E"/>
    <w:rsid w:val="00D530B8"/>
    <w:rsid w:val="00D53289"/>
    <w:rsid w:val="00D53CB0"/>
    <w:rsid w:val="00D6006B"/>
    <w:rsid w:val="00D60D49"/>
    <w:rsid w:val="00D61B21"/>
    <w:rsid w:val="00D61B89"/>
    <w:rsid w:val="00D63630"/>
    <w:rsid w:val="00D639CC"/>
    <w:rsid w:val="00D6780D"/>
    <w:rsid w:val="00D710E1"/>
    <w:rsid w:val="00D7247F"/>
    <w:rsid w:val="00D73C78"/>
    <w:rsid w:val="00D75600"/>
    <w:rsid w:val="00D77657"/>
    <w:rsid w:val="00D77DA6"/>
    <w:rsid w:val="00D80EE8"/>
    <w:rsid w:val="00D82F0D"/>
    <w:rsid w:val="00D846D9"/>
    <w:rsid w:val="00D9281D"/>
    <w:rsid w:val="00D97495"/>
    <w:rsid w:val="00D97E7F"/>
    <w:rsid w:val="00D97F80"/>
    <w:rsid w:val="00DA09F1"/>
    <w:rsid w:val="00DA283B"/>
    <w:rsid w:val="00DA3359"/>
    <w:rsid w:val="00DA588F"/>
    <w:rsid w:val="00DB1C06"/>
    <w:rsid w:val="00DB21E5"/>
    <w:rsid w:val="00DB31C3"/>
    <w:rsid w:val="00DB555E"/>
    <w:rsid w:val="00DC226B"/>
    <w:rsid w:val="00DC5683"/>
    <w:rsid w:val="00DD225D"/>
    <w:rsid w:val="00DD3BB6"/>
    <w:rsid w:val="00DE4E16"/>
    <w:rsid w:val="00DE61F4"/>
    <w:rsid w:val="00DE6A63"/>
    <w:rsid w:val="00DF521C"/>
    <w:rsid w:val="00DF5673"/>
    <w:rsid w:val="00DF70D5"/>
    <w:rsid w:val="00E016B2"/>
    <w:rsid w:val="00E01CCF"/>
    <w:rsid w:val="00E17CCB"/>
    <w:rsid w:val="00E251D2"/>
    <w:rsid w:val="00E3386D"/>
    <w:rsid w:val="00E34904"/>
    <w:rsid w:val="00E42360"/>
    <w:rsid w:val="00E4399A"/>
    <w:rsid w:val="00E54444"/>
    <w:rsid w:val="00E5643E"/>
    <w:rsid w:val="00E56ACD"/>
    <w:rsid w:val="00E56C61"/>
    <w:rsid w:val="00E60783"/>
    <w:rsid w:val="00E62B59"/>
    <w:rsid w:val="00E62D0D"/>
    <w:rsid w:val="00E62E3B"/>
    <w:rsid w:val="00E670D1"/>
    <w:rsid w:val="00E6711D"/>
    <w:rsid w:val="00E7138D"/>
    <w:rsid w:val="00E7209D"/>
    <w:rsid w:val="00E73164"/>
    <w:rsid w:val="00E7485B"/>
    <w:rsid w:val="00E7589D"/>
    <w:rsid w:val="00E80730"/>
    <w:rsid w:val="00E8252C"/>
    <w:rsid w:val="00E84103"/>
    <w:rsid w:val="00E85089"/>
    <w:rsid w:val="00E8573F"/>
    <w:rsid w:val="00E87B5F"/>
    <w:rsid w:val="00E91E88"/>
    <w:rsid w:val="00EA0F5F"/>
    <w:rsid w:val="00EA0FAC"/>
    <w:rsid w:val="00EA19B5"/>
    <w:rsid w:val="00EA3AB8"/>
    <w:rsid w:val="00EA53A2"/>
    <w:rsid w:val="00EA757B"/>
    <w:rsid w:val="00EA7AE1"/>
    <w:rsid w:val="00EB0BC8"/>
    <w:rsid w:val="00EB0DAB"/>
    <w:rsid w:val="00EB4AE0"/>
    <w:rsid w:val="00EC0D35"/>
    <w:rsid w:val="00EC497B"/>
    <w:rsid w:val="00ED106A"/>
    <w:rsid w:val="00ED2EDC"/>
    <w:rsid w:val="00ED4042"/>
    <w:rsid w:val="00ED68C6"/>
    <w:rsid w:val="00ED7017"/>
    <w:rsid w:val="00ED79E9"/>
    <w:rsid w:val="00EE0A1D"/>
    <w:rsid w:val="00EE0F76"/>
    <w:rsid w:val="00EE1AF4"/>
    <w:rsid w:val="00EE3B89"/>
    <w:rsid w:val="00EE58ED"/>
    <w:rsid w:val="00EE78A2"/>
    <w:rsid w:val="00EF18E2"/>
    <w:rsid w:val="00EF3A1A"/>
    <w:rsid w:val="00EF6E07"/>
    <w:rsid w:val="00F024C5"/>
    <w:rsid w:val="00F04DFE"/>
    <w:rsid w:val="00F0708F"/>
    <w:rsid w:val="00F110C9"/>
    <w:rsid w:val="00F11974"/>
    <w:rsid w:val="00F12C30"/>
    <w:rsid w:val="00F2099F"/>
    <w:rsid w:val="00F22EBE"/>
    <w:rsid w:val="00F23ADA"/>
    <w:rsid w:val="00F23C3A"/>
    <w:rsid w:val="00F24000"/>
    <w:rsid w:val="00F2655C"/>
    <w:rsid w:val="00F3295F"/>
    <w:rsid w:val="00F36CCA"/>
    <w:rsid w:val="00F37284"/>
    <w:rsid w:val="00F440EC"/>
    <w:rsid w:val="00F44FA7"/>
    <w:rsid w:val="00F460AC"/>
    <w:rsid w:val="00F47AB8"/>
    <w:rsid w:val="00F51D9F"/>
    <w:rsid w:val="00F5279F"/>
    <w:rsid w:val="00F55933"/>
    <w:rsid w:val="00F62142"/>
    <w:rsid w:val="00F64925"/>
    <w:rsid w:val="00F67045"/>
    <w:rsid w:val="00F7124B"/>
    <w:rsid w:val="00F73245"/>
    <w:rsid w:val="00F740C8"/>
    <w:rsid w:val="00F81E29"/>
    <w:rsid w:val="00F8299B"/>
    <w:rsid w:val="00F85952"/>
    <w:rsid w:val="00F87E8F"/>
    <w:rsid w:val="00F91D0C"/>
    <w:rsid w:val="00F9205F"/>
    <w:rsid w:val="00F939B0"/>
    <w:rsid w:val="00F9643C"/>
    <w:rsid w:val="00F966CF"/>
    <w:rsid w:val="00F977A6"/>
    <w:rsid w:val="00FA1ECF"/>
    <w:rsid w:val="00FA3F71"/>
    <w:rsid w:val="00FA7B0F"/>
    <w:rsid w:val="00FB096B"/>
    <w:rsid w:val="00FB1175"/>
    <w:rsid w:val="00FB433A"/>
    <w:rsid w:val="00FB52D7"/>
    <w:rsid w:val="00FB70B1"/>
    <w:rsid w:val="00FB7C8D"/>
    <w:rsid w:val="00FC32B7"/>
    <w:rsid w:val="00FC66B8"/>
    <w:rsid w:val="00FC7AC7"/>
    <w:rsid w:val="00FD23D5"/>
    <w:rsid w:val="00FD26A6"/>
    <w:rsid w:val="00FD2D37"/>
    <w:rsid w:val="00FD6179"/>
    <w:rsid w:val="00FE1201"/>
    <w:rsid w:val="00FE1CB9"/>
    <w:rsid w:val="00FE7F6B"/>
    <w:rsid w:val="00FF1035"/>
    <w:rsid w:val="00FF14ED"/>
    <w:rsid w:val="00FF1516"/>
    <w:rsid w:val="00FF2080"/>
    <w:rsid w:val="00FF3325"/>
    <w:rsid w:val="00FF3CDF"/>
    <w:rsid w:val="00FF46B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2E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C0291"/>
    <w:rPr>
      <w:sz w:val="24"/>
      <w:szCs w:val="24"/>
    </w:rPr>
  </w:style>
  <w:style w:type="paragraph" w:styleId="Kop1">
    <w:name w:val="heading 1"/>
    <w:basedOn w:val="Normaal"/>
    <w:next w:val="Normaal"/>
    <w:link w:val="Kop1Teken"/>
    <w:uiPriority w:val="99"/>
    <w:qFormat/>
    <w:rsid w:val="00907883"/>
    <w:pPr>
      <w:keepNext/>
      <w:outlineLvl w:val="0"/>
    </w:pPr>
    <w:rPr>
      <w:rFonts w:ascii="Verdana" w:hAnsi="Verdana"/>
      <w:i/>
      <w:iCs/>
      <w:sz w:val="22"/>
      <w:lang w:val="en-GB" w:eastAsia="en-US"/>
    </w:rPr>
  </w:style>
  <w:style w:type="paragraph" w:styleId="Kop2">
    <w:name w:val="heading 2"/>
    <w:basedOn w:val="Normaal"/>
    <w:next w:val="Normaal"/>
    <w:link w:val="Kop2Teken"/>
    <w:uiPriority w:val="99"/>
    <w:qFormat/>
    <w:rsid w:val="00907883"/>
    <w:pPr>
      <w:keepNext/>
      <w:outlineLvl w:val="1"/>
    </w:pPr>
    <w:rPr>
      <w:b/>
      <w:szCs w:val="20"/>
    </w:rPr>
  </w:style>
  <w:style w:type="paragraph" w:styleId="Kop3">
    <w:name w:val="heading 3"/>
    <w:basedOn w:val="Normaal"/>
    <w:next w:val="Normaal"/>
    <w:link w:val="Kop3Teken"/>
    <w:uiPriority w:val="99"/>
    <w:qFormat/>
    <w:rsid w:val="00907883"/>
    <w:pPr>
      <w:keepNext/>
      <w:outlineLvl w:val="2"/>
    </w:pPr>
    <w:rPr>
      <w:rFonts w:ascii="Verdana" w:hAnsi="Verdana"/>
      <w:b/>
      <w:bCs/>
      <w:lang w:val="en-GB" w:eastAsia="en-US"/>
    </w:rPr>
  </w:style>
  <w:style w:type="paragraph" w:styleId="Kop4">
    <w:name w:val="heading 4"/>
    <w:basedOn w:val="Normaal"/>
    <w:next w:val="Normaal"/>
    <w:link w:val="Kop4Teken"/>
    <w:uiPriority w:val="99"/>
    <w:qFormat/>
    <w:rsid w:val="00907883"/>
    <w:pPr>
      <w:keepNext/>
      <w:outlineLvl w:val="3"/>
    </w:pPr>
    <w:rPr>
      <w:rFonts w:ascii="Verdana" w:hAnsi="Verdana"/>
      <w:b/>
      <w:bCs/>
      <w:sz w:val="20"/>
      <w:lang w:val="en-GB" w:eastAsia="en-US"/>
    </w:rPr>
  </w:style>
  <w:style w:type="paragraph" w:styleId="Kop5">
    <w:name w:val="heading 5"/>
    <w:basedOn w:val="Normaal"/>
    <w:next w:val="Normaal"/>
    <w:link w:val="Kop5Teken"/>
    <w:uiPriority w:val="99"/>
    <w:qFormat/>
    <w:rsid w:val="00907883"/>
    <w:pPr>
      <w:keepNext/>
      <w:outlineLvl w:val="4"/>
    </w:pPr>
    <w:rPr>
      <w:rFonts w:ascii="Arial" w:hAnsi="Arial" w:cs="Arial"/>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Pr>
      <w:rFonts w:ascii="Cambria" w:hAnsi="Cambria" w:cs="Times New Roman"/>
      <w:b/>
      <w:bCs/>
      <w:kern w:val="32"/>
      <w:sz w:val="32"/>
      <w:szCs w:val="32"/>
    </w:rPr>
  </w:style>
  <w:style w:type="character" w:customStyle="1" w:styleId="Kop2Teken">
    <w:name w:val="Kop 2 Teken"/>
    <w:basedOn w:val="Standaardalinea-lettertype"/>
    <w:link w:val="Kop2"/>
    <w:uiPriority w:val="99"/>
    <w:semiHidden/>
    <w:locked/>
    <w:rPr>
      <w:rFonts w:ascii="Cambria" w:hAnsi="Cambria" w:cs="Times New Roman"/>
      <w:b/>
      <w:bCs/>
      <w:i/>
      <w:iCs/>
      <w:sz w:val="28"/>
      <w:szCs w:val="28"/>
    </w:rPr>
  </w:style>
  <w:style w:type="character" w:customStyle="1" w:styleId="Kop3Teken">
    <w:name w:val="Kop 3 Teken"/>
    <w:basedOn w:val="Standaardalinea-lettertype"/>
    <w:link w:val="Kop3"/>
    <w:uiPriority w:val="99"/>
    <w:semiHidden/>
    <w:locked/>
    <w:rPr>
      <w:rFonts w:ascii="Cambria" w:hAnsi="Cambria" w:cs="Times New Roman"/>
      <w:b/>
      <w:bCs/>
      <w:sz w:val="26"/>
      <w:szCs w:val="26"/>
    </w:rPr>
  </w:style>
  <w:style w:type="character" w:customStyle="1" w:styleId="Kop4Teken">
    <w:name w:val="Kop 4 Teken"/>
    <w:basedOn w:val="Standaardalinea-lettertype"/>
    <w:link w:val="Kop4"/>
    <w:uiPriority w:val="99"/>
    <w:locked/>
    <w:rsid w:val="002E402E"/>
    <w:rPr>
      <w:rFonts w:ascii="Verdana" w:hAnsi="Verdana" w:cs="Times New Roman"/>
      <w:b/>
      <w:sz w:val="24"/>
      <w:lang w:val="en-GB" w:eastAsia="en-US"/>
    </w:rPr>
  </w:style>
  <w:style w:type="character" w:customStyle="1" w:styleId="Kop5Teken">
    <w:name w:val="Kop 5 Teken"/>
    <w:basedOn w:val="Standaardalinea-lettertype"/>
    <w:link w:val="Kop5"/>
    <w:uiPriority w:val="99"/>
    <w:semiHidden/>
    <w:locked/>
    <w:rPr>
      <w:rFonts w:ascii="Calibri" w:hAnsi="Calibri" w:cs="Times New Roman"/>
      <w:b/>
      <w:bCs/>
      <w:i/>
      <w:iCs/>
      <w:sz w:val="26"/>
      <w:szCs w:val="26"/>
    </w:rPr>
  </w:style>
  <w:style w:type="paragraph" w:styleId="Normaalweb">
    <w:name w:val="Normal (Web)"/>
    <w:basedOn w:val="Normaal"/>
    <w:uiPriority w:val="99"/>
    <w:rsid w:val="00907883"/>
    <w:pPr>
      <w:spacing w:before="100" w:beforeAutospacing="1" w:after="100" w:afterAutospacing="1"/>
    </w:pPr>
  </w:style>
  <w:style w:type="paragraph" w:customStyle="1" w:styleId="style1">
    <w:name w:val="style1"/>
    <w:basedOn w:val="Normaal"/>
    <w:uiPriority w:val="99"/>
    <w:rsid w:val="00907883"/>
    <w:pPr>
      <w:spacing w:before="100" w:beforeAutospacing="1" w:after="100" w:afterAutospacing="1"/>
    </w:pPr>
  </w:style>
  <w:style w:type="paragraph" w:styleId="Plattetekst">
    <w:name w:val="Body Text"/>
    <w:basedOn w:val="Normaal"/>
    <w:link w:val="PlattetekstTeken"/>
    <w:uiPriority w:val="99"/>
    <w:rsid w:val="00907883"/>
    <w:rPr>
      <w:rFonts w:ascii="Verdana" w:hAnsi="Verdana"/>
      <w:b/>
      <w:bCs/>
      <w:sz w:val="20"/>
      <w:lang w:val="en-GB" w:eastAsia="en-US"/>
    </w:rPr>
  </w:style>
  <w:style w:type="character" w:customStyle="1" w:styleId="PlattetekstTeken">
    <w:name w:val="Platte tekst Teken"/>
    <w:basedOn w:val="Standaardalinea-lettertype"/>
    <w:link w:val="Plattetekst"/>
    <w:uiPriority w:val="99"/>
    <w:locked/>
    <w:rsid w:val="008068E8"/>
    <w:rPr>
      <w:rFonts w:ascii="Verdana" w:hAnsi="Verdana" w:cs="Times New Roman"/>
      <w:b/>
      <w:sz w:val="24"/>
      <w:lang w:val="en-GB" w:eastAsia="en-US"/>
    </w:rPr>
  </w:style>
  <w:style w:type="character" w:styleId="Hyperlink">
    <w:name w:val="Hyperlink"/>
    <w:basedOn w:val="Standaardalinea-lettertype"/>
    <w:uiPriority w:val="99"/>
    <w:rsid w:val="00907883"/>
    <w:rPr>
      <w:rFonts w:cs="Times New Roman"/>
      <w:color w:val="0000FF"/>
      <w:u w:val="single"/>
    </w:rPr>
  </w:style>
  <w:style w:type="paragraph" w:styleId="Plattetekstinspringen">
    <w:name w:val="Body Text Indent"/>
    <w:basedOn w:val="Normaal"/>
    <w:link w:val="PlattetekstinspringenTeken"/>
    <w:uiPriority w:val="99"/>
    <w:rsid w:val="00907883"/>
    <w:pPr>
      <w:ind w:left="360"/>
    </w:pPr>
    <w:rPr>
      <w:rFonts w:ascii="Verdana" w:hAnsi="Verdana"/>
      <w:sz w:val="16"/>
      <w:lang w:val="en-GB" w:eastAsia="en-US"/>
    </w:rPr>
  </w:style>
  <w:style w:type="character" w:customStyle="1" w:styleId="PlattetekstinspringenTeken">
    <w:name w:val="Platte tekst inspringen Teken"/>
    <w:basedOn w:val="Standaardalinea-lettertype"/>
    <w:link w:val="Plattetekstinspringen"/>
    <w:uiPriority w:val="99"/>
    <w:semiHidden/>
    <w:locked/>
    <w:rPr>
      <w:rFonts w:cs="Times New Roman"/>
      <w:sz w:val="24"/>
      <w:szCs w:val="24"/>
    </w:rPr>
  </w:style>
  <w:style w:type="paragraph" w:styleId="Koptekst">
    <w:name w:val="header"/>
    <w:basedOn w:val="Normaal"/>
    <w:link w:val="KoptekstTeken"/>
    <w:uiPriority w:val="99"/>
    <w:rsid w:val="00907883"/>
    <w:pPr>
      <w:tabs>
        <w:tab w:val="center" w:pos="4536"/>
        <w:tab w:val="right" w:pos="9072"/>
      </w:tabs>
    </w:pPr>
    <w:rPr>
      <w:szCs w:val="20"/>
    </w:rPr>
  </w:style>
  <w:style w:type="character" w:customStyle="1" w:styleId="KoptekstTeken">
    <w:name w:val="Koptekst Teken"/>
    <w:basedOn w:val="Standaardalinea-lettertype"/>
    <w:link w:val="Koptekst"/>
    <w:uiPriority w:val="99"/>
    <w:semiHidden/>
    <w:locked/>
    <w:rPr>
      <w:rFonts w:cs="Times New Roman"/>
      <w:sz w:val="24"/>
      <w:szCs w:val="24"/>
    </w:rPr>
  </w:style>
  <w:style w:type="paragraph" w:styleId="Voettekst">
    <w:name w:val="footer"/>
    <w:basedOn w:val="Normaal"/>
    <w:link w:val="VoettekstTeken"/>
    <w:uiPriority w:val="99"/>
    <w:rsid w:val="00907883"/>
    <w:pPr>
      <w:tabs>
        <w:tab w:val="center" w:pos="4153"/>
        <w:tab w:val="right" w:pos="8306"/>
      </w:tabs>
    </w:pPr>
    <w:rPr>
      <w:sz w:val="22"/>
      <w:szCs w:val="20"/>
      <w:lang w:eastAsia="en-US"/>
    </w:rPr>
  </w:style>
  <w:style w:type="character" w:customStyle="1" w:styleId="VoettekstTeken">
    <w:name w:val="Voettekst Teken"/>
    <w:basedOn w:val="Standaardalinea-lettertype"/>
    <w:link w:val="Voettekst"/>
    <w:uiPriority w:val="99"/>
    <w:semiHidden/>
    <w:locked/>
    <w:rPr>
      <w:rFonts w:cs="Times New Roman"/>
      <w:sz w:val="24"/>
      <w:szCs w:val="24"/>
    </w:rPr>
  </w:style>
  <w:style w:type="paragraph" w:styleId="HTML-voorafopgemaakt">
    <w:name w:val="HTML Preformatted"/>
    <w:aliases w:val="vooraf opgemaakt"/>
    <w:basedOn w:val="Normaal"/>
    <w:link w:val="HTML-voorafopgemaaktTeken"/>
    <w:uiPriority w:val="99"/>
    <w:rsid w:val="0090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GB" w:eastAsia="en-US"/>
    </w:rPr>
  </w:style>
  <w:style w:type="character" w:customStyle="1" w:styleId="HTML-voorafopgemaaktTeken">
    <w:name w:val="HTML -  vooraf opgemaakt Teken"/>
    <w:aliases w:val="vooraf opgemaakt Teken"/>
    <w:basedOn w:val="Standaardalinea-lettertype"/>
    <w:link w:val="HTML-voorafopgemaakt"/>
    <w:uiPriority w:val="99"/>
    <w:semiHidden/>
    <w:locked/>
    <w:rPr>
      <w:rFonts w:ascii="Courier New" w:hAnsi="Courier New" w:cs="Courier New"/>
      <w:sz w:val="20"/>
      <w:szCs w:val="20"/>
    </w:rPr>
  </w:style>
  <w:style w:type="paragraph" w:styleId="Plattetekst2">
    <w:name w:val="Body Text 2"/>
    <w:basedOn w:val="Normaal"/>
    <w:link w:val="Plattetekst2Teken"/>
    <w:rsid w:val="00907883"/>
    <w:rPr>
      <w:rFonts w:ascii="Verdana" w:hAnsi="Verdana"/>
      <w:b/>
      <w:bCs/>
      <w:i/>
      <w:iCs/>
      <w:sz w:val="20"/>
      <w:lang w:eastAsia="en-US"/>
    </w:rPr>
  </w:style>
  <w:style w:type="character" w:customStyle="1" w:styleId="Plattetekst2Teken">
    <w:name w:val="Platte tekst 2 Teken"/>
    <w:basedOn w:val="Standaardalinea-lettertype"/>
    <w:link w:val="Plattetekst2"/>
    <w:locked/>
    <w:rsid w:val="008068E8"/>
    <w:rPr>
      <w:rFonts w:ascii="Verdana" w:hAnsi="Verdana" w:cs="Times New Roman"/>
      <w:b/>
      <w:i/>
      <w:sz w:val="24"/>
      <w:lang w:eastAsia="en-US"/>
    </w:rPr>
  </w:style>
  <w:style w:type="character" w:styleId="GevolgdeHyperlink">
    <w:name w:val="FollowedHyperlink"/>
    <w:basedOn w:val="Standaardalinea-lettertype"/>
    <w:uiPriority w:val="99"/>
    <w:rsid w:val="00907883"/>
    <w:rPr>
      <w:rFonts w:cs="Times New Roman"/>
      <w:color w:val="800080"/>
      <w:u w:val="single"/>
    </w:rPr>
  </w:style>
  <w:style w:type="paragraph" w:styleId="Ballontekst">
    <w:name w:val="Balloon Text"/>
    <w:basedOn w:val="Normaal"/>
    <w:link w:val="BallontekstTeken"/>
    <w:uiPriority w:val="99"/>
    <w:semiHidden/>
    <w:rsid w:val="00907883"/>
    <w:rPr>
      <w:rFonts w:ascii="Tahoma" w:hAnsi="Tahoma" w:cs="Tahoma"/>
      <w:sz w:val="16"/>
      <w:szCs w:val="16"/>
    </w:rPr>
  </w:style>
  <w:style w:type="character" w:customStyle="1" w:styleId="BallontekstTeken">
    <w:name w:val="Ballontekst Teken"/>
    <w:basedOn w:val="Standaardalinea-lettertype"/>
    <w:link w:val="Ballontekst"/>
    <w:uiPriority w:val="99"/>
    <w:semiHidden/>
    <w:locked/>
    <w:rPr>
      <w:rFonts w:cs="Times New Roman"/>
      <w:sz w:val="2"/>
    </w:rPr>
  </w:style>
  <w:style w:type="paragraph" w:customStyle="1" w:styleId="BalloonText1">
    <w:name w:val="Balloon Text1"/>
    <w:basedOn w:val="Normaal"/>
    <w:uiPriority w:val="99"/>
    <w:semiHidden/>
    <w:rsid w:val="00907883"/>
    <w:rPr>
      <w:rFonts w:ascii="Tahoma" w:hAnsi="Tahoma" w:cs="Tahoma"/>
      <w:sz w:val="16"/>
      <w:szCs w:val="16"/>
    </w:rPr>
  </w:style>
  <w:style w:type="character" w:styleId="Nadruk">
    <w:name w:val="Emphasis"/>
    <w:basedOn w:val="Standaardalinea-lettertype"/>
    <w:uiPriority w:val="99"/>
    <w:qFormat/>
    <w:rsid w:val="00907883"/>
    <w:rPr>
      <w:rFonts w:cs="Times New Roman"/>
      <w:b/>
    </w:rPr>
  </w:style>
  <w:style w:type="character" w:customStyle="1" w:styleId="ft">
    <w:name w:val="ft"/>
    <w:basedOn w:val="Standaardalinea-lettertype"/>
    <w:uiPriority w:val="99"/>
    <w:rsid w:val="00D204A9"/>
    <w:rPr>
      <w:rFonts w:cs="Times New Roman"/>
    </w:rPr>
  </w:style>
  <w:style w:type="paragraph" w:styleId="Documentstructuur">
    <w:name w:val="Document Map"/>
    <w:basedOn w:val="Normaal"/>
    <w:link w:val="DocumentstructuurTeken"/>
    <w:uiPriority w:val="99"/>
    <w:semiHidden/>
    <w:rsid w:val="00293F79"/>
    <w:pPr>
      <w:shd w:val="clear" w:color="auto" w:fill="000080"/>
    </w:pPr>
    <w:rPr>
      <w:rFonts w:ascii="Tahoma" w:hAnsi="Tahoma" w:cs="Tahoma"/>
      <w:sz w:val="20"/>
      <w:szCs w:val="20"/>
    </w:rPr>
  </w:style>
  <w:style w:type="character" w:customStyle="1" w:styleId="DocumentstructuurTeken">
    <w:name w:val="Documentstructuur Teken"/>
    <w:basedOn w:val="Standaardalinea-lettertype"/>
    <w:link w:val="Documentstructuur"/>
    <w:uiPriority w:val="99"/>
    <w:semiHidden/>
    <w:locked/>
    <w:rPr>
      <w:rFonts w:cs="Times New Roman"/>
      <w:sz w:val="2"/>
    </w:rPr>
  </w:style>
  <w:style w:type="character" w:styleId="Verwijzingopmerking">
    <w:name w:val="annotation reference"/>
    <w:basedOn w:val="Standaardalinea-lettertype"/>
    <w:uiPriority w:val="99"/>
    <w:semiHidden/>
    <w:rsid w:val="00B578E4"/>
    <w:rPr>
      <w:rFonts w:cs="Times New Roman"/>
      <w:sz w:val="16"/>
    </w:rPr>
  </w:style>
  <w:style w:type="paragraph" w:styleId="Tekstopmerking">
    <w:name w:val="annotation text"/>
    <w:basedOn w:val="Normaal"/>
    <w:link w:val="TekstopmerkingTeken"/>
    <w:uiPriority w:val="99"/>
    <w:semiHidden/>
    <w:rsid w:val="00B578E4"/>
    <w:rPr>
      <w:sz w:val="20"/>
      <w:szCs w:val="20"/>
    </w:rPr>
  </w:style>
  <w:style w:type="character" w:customStyle="1" w:styleId="TekstopmerkingTeken">
    <w:name w:val="Tekst opmerking Teken"/>
    <w:basedOn w:val="Standaardalinea-lettertype"/>
    <w:link w:val="Tekstopmerking"/>
    <w:uiPriority w:val="99"/>
    <w:semiHidden/>
    <w:locked/>
    <w:rPr>
      <w:rFonts w:cs="Times New Roman"/>
      <w:sz w:val="20"/>
      <w:szCs w:val="20"/>
    </w:rPr>
  </w:style>
  <w:style w:type="paragraph" w:styleId="Onderwerpvanopmerking">
    <w:name w:val="annotation subject"/>
    <w:basedOn w:val="Tekstopmerking"/>
    <w:next w:val="Tekstopmerking"/>
    <w:link w:val="OnderwerpvanopmerkingTeken"/>
    <w:uiPriority w:val="99"/>
    <w:semiHidden/>
    <w:rsid w:val="00B578E4"/>
    <w:rPr>
      <w:b/>
      <w:bCs/>
    </w:rPr>
  </w:style>
  <w:style w:type="character" w:customStyle="1" w:styleId="OnderwerpvanopmerkingTeken">
    <w:name w:val="Onderwerp van opmerking Teken"/>
    <w:basedOn w:val="TekstopmerkingTeken"/>
    <w:link w:val="Onderwerpvanopmerking"/>
    <w:uiPriority w:val="99"/>
    <w:semiHidden/>
    <w:locked/>
    <w:rPr>
      <w:rFonts w:cs="Times New Roman"/>
      <w:b/>
      <w:bCs/>
      <w:sz w:val="20"/>
      <w:szCs w:val="20"/>
    </w:rPr>
  </w:style>
  <w:style w:type="character" w:customStyle="1" w:styleId="st1">
    <w:name w:val="st1"/>
    <w:basedOn w:val="Standaardalinea-lettertype"/>
    <w:uiPriority w:val="99"/>
    <w:rsid w:val="00F04DFE"/>
    <w:rPr>
      <w:rFonts w:cs="Times New Roman"/>
    </w:rPr>
  </w:style>
  <w:style w:type="paragraph" w:styleId="Lijstalinea">
    <w:name w:val="List Paragraph"/>
    <w:basedOn w:val="Normaal"/>
    <w:uiPriority w:val="34"/>
    <w:qFormat/>
    <w:rsid w:val="008B1F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C0291"/>
    <w:rPr>
      <w:sz w:val="24"/>
      <w:szCs w:val="24"/>
    </w:rPr>
  </w:style>
  <w:style w:type="paragraph" w:styleId="Kop1">
    <w:name w:val="heading 1"/>
    <w:basedOn w:val="Normaal"/>
    <w:next w:val="Normaal"/>
    <w:link w:val="Kop1Teken"/>
    <w:uiPriority w:val="99"/>
    <w:qFormat/>
    <w:rsid w:val="00907883"/>
    <w:pPr>
      <w:keepNext/>
      <w:outlineLvl w:val="0"/>
    </w:pPr>
    <w:rPr>
      <w:rFonts w:ascii="Verdana" w:hAnsi="Verdana"/>
      <w:i/>
      <w:iCs/>
      <w:sz w:val="22"/>
      <w:lang w:val="en-GB" w:eastAsia="en-US"/>
    </w:rPr>
  </w:style>
  <w:style w:type="paragraph" w:styleId="Kop2">
    <w:name w:val="heading 2"/>
    <w:basedOn w:val="Normaal"/>
    <w:next w:val="Normaal"/>
    <w:link w:val="Kop2Teken"/>
    <w:uiPriority w:val="99"/>
    <w:qFormat/>
    <w:rsid w:val="00907883"/>
    <w:pPr>
      <w:keepNext/>
      <w:outlineLvl w:val="1"/>
    </w:pPr>
    <w:rPr>
      <w:b/>
      <w:szCs w:val="20"/>
    </w:rPr>
  </w:style>
  <w:style w:type="paragraph" w:styleId="Kop3">
    <w:name w:val="heading 3"/>
    <w:basedOn w:val="Normaal"/>
    <w:next w:val="Normaal"/>
    <w:link w:val="Kop3Teken"/>
    <w:uiPriority w:val="99"/>
    <w:qFormat/>
    <w:rsid w:val="00907883"/>
    <w:pPr>
      <w:keepNext/>
      <w:outlineLvl w:val="2"/>
    </w:pPr>
    <w:rPr>
      <w:rFonts w:ascii="Verdana" w:hAnsi="Verdana"/>
      <w:b/>
      <w:bCs/>
      <w:lang w:val="en-GB" w:eastAsia="en-US"/>
    </w:rPr>
  </w:style>
  <w:style w:type="paragraph" w:styleId="Kop4">
    <w:name w:val="heading 4"/>
    <w:basedOn w:val="Normaal"/>
    <w:next w:val="Normaal"/>
    <w:link w:val="Kop4Teken"/>
    <w:uiPriority w:val="99"/>
    <w:qFormat/>
    <w:rsid w:val="00907883"/>
    <w:pPr>
      <w:keepNext/>
      <w:outlineLvl w:val="3"/>
    </w:pPr>
    <w:rPr>
      <w:rFonts w:ascii="Verdana" w:hAnsi="Verdana"/>
      <w:b/>
      <w:bCs/>
      <w:sz w:val="20"/>
      <w:lang w:val="en-GB" w:eastAsia="en-US"/>
    </w:rPr>
  </w:style>
  <w:style w:type="paragraph" w:styleId="Kop5">
    <w:name w:val="heading 5"/>
    <w:basedOn w:val="Normaal"/>
    <w:next w:val="Normaal"/>
    <w:link w:val="Kop5Teken"/>
    <w:uiPriority w:val="99"/>
    <w:qFormat/>
    <w:rsid w:val="00907883"/>
    <w:pPr>
      <w:keepNext/>
      <w:outlineLvl w:val="4"/>
    </w:pPr>
    <w:rPr>
      <w:rFonts w:ascii="Arial" w:hAnsi="Arial" w:cs="Arial"/>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Pr>
      <w:rFonts w:ascii="Cambria" w:hAnsi="Cambria" w:cs="Times New Roman"/>
      <w:b/>
      <w:bCs/>
      <w:kern w:val="32"/>
      <w:sz w:val="32"/>
      <w:szCs w:val="32"/>
    </w:rPr>
  </w:style>
  <w:style w:type="character" w:customStyle="1" w:styleId="Kop2Teken">
    <w:name w:val="Kop 2 Teken"/>
    <w:basedOn w:val="Standaardalinea-lettertype"/>
    <w:link w:val="Kop2"/>
    <w:uiPriority w:val="99"/>
    <w:semiHidden/>
    <w:locked/>
    <w:rPr>
      <w:rFonts w:ascii="Cambria" w:hAnsi="Cambria" w:cs="Times New Roman"/>
      <w:b/>
      <w:bCs/>
      <w:i/>
      <w:iCs/>
      <w:sz w:val="28"/>
      <w:szCs w:val="28"/>
    </w:rPr>
  </w:style>
  <w:style w:type="character" w:customStyle="1" w:styleId="Kop3Teken">
    <w:name w:val="Kop 3 Teken"/>
    <w:basedOn w:val="Standaardalinea-lettertype"/>
    <w:link w:val="Kop3"/>
    <w:uiPriority w:val="99"/>
    <w:semiHidden/>
    <w:locked/>
    <w:rPr>
      <w:rFonts w:ascii="Cambria" w:hAnsi="Cambria" w:cs="Times New Roman"/>
      <w:b/>
      <w:bCs/>
      <w:sz w:val="26"/>
      <w:szCs w:val="26"/>
    </w:rPr>
  </w:style>
  <w:style w:type="character" w:customStyle="1" w:styleId="Kop4Teken">
    <w:name w:val="Kop 4 Teken"/>
    <w:basedOn w:val="Standaardalinea-lettertype"/>
    <w:link w:val="Kop4"/>
    <w:uiPriority w:val="99"/>
    <w:locked/>
    <w:rsid w:val="002E402E"/>
    <w:rPr>
      <w:rFonts w:ascii="Verdana" w:hAnsi="Verdana" w:cs="Times New Roman"/>
      <w:b/>
      <w:sz w:val="24"/>
      <w:lang w:val="en-GB" w:eastAsia="en-US"/>
    </w:rPr>
  </w:style>
  <w:style w:type="character" w:customStyle="1" w:styleId="Kop5Teken">
    <w:name w:val="Kop 5 Teken"/>
    <w:basedOn w:val="Standaardalinea-lettertype"/>
    <w:link w:val="Kop5"/>
    <w:uiPriority w:val="99"/>
    <w:semiHidden/>
    <w:locked/>
    <w:rPr>
      <w:rFonts w:ascii="Calibri" w:hAnsi="Calibri" w:cs="Times New Roman"/>
      <w:b/>
      <w:bCs/>
      <w:i/>
      <w:iCs/>
      <w:sz w:val="26"/>
      <w:szCs w:val="26"/>
    </w:rPr>
  </w:style>
  <w:style w:type="paragraph" w:styleId="Normaalweb">
    <w:name w:val="Normal (Web)"/>
    <w:basedOn w:val="Normaal"/>
    <w:uiPriority w:val="99"/>
    <w:rsid w:val="00907883"/>
    <w:pPr>
      <w:spacing w:before="100" w:beforeAutospacing="1" w:after="100" w:afterAutospacing="1"/>
    </w:pPr>
  </w:style>
  <w:style w:type="paragraph" w:customStyle="1" w:styleId="style1">
    <w:name w:val="style1"/>
    <w:basedOn w:val="Normaal"/>
    <w:uiPriority w:val="99"/>
    <w:rsid w:val="00907883"/>
    <w:pPr>
      <w:spacing w:before="100" w:beforeAutospacing="1" w:after="100" w:afterAutospacing="1"/>
    </w:pPr>
  </w:style>
  <w:style w:type="paragraph" w:styleId="Plattetekst">
    <w:name w:val="Body Text"/>
    <w:basedOn w:val="Normaal"/>
    <w:link w:val="PlattetekstTeken"/>
    <w:uiPriority w:val="99"/>
    <w:rsid w:val="00907883"/>
    <w:rPr>
      <w:rFonts w:ascii="Verdana" w:hAnsi="Verdana"/>
      <w:b/>
      <w:bCs/>
      <w:sz w:val="20"/>
      <w:lang w:val="en-GB" w:eastAsia="en-US"/>
    </w:rPr>
  </w:style>
  <w:style w:type="character" w:customStyle="1" w:styleId="PlattetekstTeken">
    <w:name w:val="Platte tekst Teken"/>
    <w:basedOn w:val="Standaardalinea-lettertype"/>
    <w:link w:val="Plattetekst"/>
    <w:uiPriority w:val="99"/>
    <w:locked/>
    <w:rsid w:val="008068E8"/>
    <w:rPr>
      <w:rFonts w:ascii="Verdana" w:hAnsi="Verdana" w:cs="Times New Roman"/>
      <w:b/>
      <w:sz w:val="24"/>
      <w:lang w:val="en-GB" w:eastAsia="en-US"/>
    </w:rPr>
  </w:style>
  <w:style w:type="character" w:styleId="Hyperlink">
    <w:name w:val="Hyperlink"/>
    <w:basedOn w:val="Standaardalinea-lettertype"/>
    <w:uiPriority w:val="99"/>
    <w:rsid w:val="00907883"/>
    <w:rPr>
      <w:rFonts w:cs="Times New Roman"/>
      <w:color w:val="0000FF"/>
      <w:u w:val="single"/>
    </w:rPr>
  </w:style>
  <w:style w:type="paragraph" w:styleId="Plattetekstinspringen">
    <w:name w:val="Body Text Indent"/>
    <w:basedOn w:val="Normaal"/>
    <w:link w:val="PlattetekstinspringenTeken"/>
    <w:uiPriority w:val="99"/>
    <w:rsid w:val="00907883"/>
    <w:pPr>
      <w:ind w:left="360"/>
    </w:pPr>
    <w:rPr>
      <w:rFonts w:ascii="Verdana" w:hAnsi="Verdana"/>
      <w:sz w:val="16"/>
      <w:lang w:val="en-GB" w:eastAsia="en-US"/>
    </w:rPr>
  </w:style>
  <w:style w:type="character" w:customStyle="1" w:styleId="PlattetekstinspringenTeken">
    <w:name w:val="Platte tekst inspringen Teken"/>
    <w:basedOn w:val="Standaardalinea-lettertype"/>
    <w:link w:val="Plattetekstinspringen"/>
    <w:uiPriority w:val="99"/>
    <w:semiHidden/>
    <w:locked/>
    <w:rPr>
      <w:rFonts w:cs="Times New Roman"/>
      <w:sz w:val="24"/>
      <w:szCs w:val="24"/>
    </w:rPr>
  </w:style>
  <w:style w:type="paragraph" w:styleId="Koptekst">
    <w:name w:val="header"/>
    <w:basedOn w:val="Normaal"/>
    <w:link w:val="KoptekstTeken"/>
    <w:uiPriority w:val="99"/>
    <w:rsid w:val="00907883"/>
    <w:pPr>
      <w:tabs>
        <w:tab w:val="center" w:pos="4536"/>
        <w:tab w:val="right" w:pos="9072"/>
      </w:tabs>
    </w:pPr>
    <w:rPr>
      <w:szCs w:val="20"/>
    </w:rPr>
  </w:style>
  <w:style w:type="character" w:customStyle="1" w:styleId="KoptekstTeken">
    <w:name w:val="Koptekst Teken"/>
    <w:basedOn w:val="Standaardalinea-lettertype"/>
    <w:link w:val="Koptekst"/>
    <w:uiPriority w:val="99"/>
    <w:semiHidden/>
    <w:locked/>
    <w:rPr>
      <w:rFonts w:cs="Times New Roman"/>
      <w:sz w:val="24"/>
      <w:szCs w:val="24"/>
    </w:rPr>
  </w:style>
  <w:style w:type="paragraph" w:styleId="Voettekst">
    <w:name w:val="footer"/>
    <w:basedOn w:val="Normaal"/>
    <w:link w:val="VoettekstTeken"/>
    <w:uiPriority w:val="99"/>
    <w:rsid w:val="00907883"/>
    <w:pPr>
      <w:tabs>
        <w:tab w:val="center" w:pos="4153"/>
        <w:tab w:val="right" w:pos="8306"/>
      </w:tabs>
    </w:pPr>
    <w:rPr>
      <w:sz w:val="22"/>
      <w:szCs w:val="20"/>
      <w:lang w:eastAsia="en-US"/>
    </w:rPr>
  </w:style>
  <w:style w:type="character" w:customStyle="1" w:styleId="VoettekstTeken">
    <w:name w:val="Voettekst Teken"/>
    <w:basedOn w:val="Standaardalinea-lettertype"/>
    <w:link w:val="Voettekst"/>
    <w:uiPriority w:val="99"/>
    <w:semiHidden/>
    <w:locked/>
    <w:rPr>
      <w:rFonts w:cs="Times New Roman"/>
      <w:sz w:val="24"/>
      <w:szCs w:val="24"/>
    </w:rPr>
  </w:style>
  <w:style w:type="paragraph" w:styleId="HTML-voorafopgemaakt">
    <w:name w:val="HTML Preformatted"/>
    <w:aliases w:val="vooraf opgemaakt"/>
    <w:basedOn w:val="Normaal"/>
    <w:link w:val="HTML-voorafopgemaaktTeken"/>
    <w:uiPriority w:val="99"/>
    <w:rsid w:val="0090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GB" w:eastAsia="en-US"/>
    </w:rPr>
  </w:style>
  <w:style w:type="character" w:customStyle="1" w:styleId="HTML-voorafopgemaaktTeken">
    <w:name w:val="HTML -  vooraf opgemaakt Teken"/>
    <w:aliases w:val="vooraf opgemaakt Teken"/>
    <w:basedOn w:val="Standaardalinea-lettertype"/>
    <w:link w:val="HTML-voorafopgemaakt"/>
    <w:uiPriority w:val="99"/>
    <w:semiHidden/>
    <w:locked/>
    <w:rPr>
      <w:rFonts w:ascii="Courier New" w:hAnsi="Courier New" w:cs="Courier New"/>
      <w:sz w:val="20"/>
      <w:szCs w:val="20"/>
    </w:rPr>
  </w:style>
  <w:style w:type="paragraph" w:styleId="Plattetekst2">
    <w:name w:val="Body Text 2"/>
    <w:basedOn w:val="Normaal"/>
    <w:link w:val="Plattetekst2Teken"/>
    <w:rsid w:val="00907883"/>
    <w:rPr>
      <w:rFonts w:ascii="Verdana" w:hAnsi="Verdana"/>
      <w:b/>
      <w:bCs/>
      <w:i/>
      <w:iCs/>
      <w:sz w:val="20"/>
      <w:lang w:eastAsia="en-US"/>
    </w:rPr>
  </w:style>
  <w:style w:type="character" w:customStyle="1" w:styleId="Plattetekst2Teken">
    <w:name w:val="Platte tekst 2 Teken"/>
    <w:basedOn w:val="Standaardalinea-lettertype"/>
    <w:link w:val="Plattetekst2"/>
    <w:locked/>
    <w:rsid w:val="008068E8"/>
    <w:rPr>
      <w:rFonts w:ascii="Verdana" w:hAnsi="Verdana" w:cs="Times New Roman"/>
      <w:b/>
      <w:i/>
      <w:sz w:val="24"/>
      <w:lang w:eastAsia="en-US"/>
    </w:rPr>
  </w:style>
  <w:style w:type="character" w:styleId="GevolgdeHyperlink">
    <w:name w:val="FollowedHyperlink"/>
    <w:basedOn w:val="Standaardalinea-lettertype"/>
    <w:uiPriority w:val="99"/>
    <w:rsid w:val="00907883"/>
    <w:rPr>
      <w:rFonts w:cs="Times New Roman"/>
      <w:color w:val="800080"/>
      <w:u w:val="single"/>
    </w:rPr>
  </w:style>
  <w:style w:type="paragraph" w:styleId="Ballontekst">
    <w:name w:val="Balloon Text"/>
    <w:basedOn w:val="Normaal"/>
    <w:link w:val="BallontekstTeken"/>
    <w:uiPriority w:val="99"/>
    <w:semiHidden/>
    <w:rsid w:val="00907883"/>
    <w:rPr>
      <w:rFonts w:ascii="Tahoma" w:hAnsi="Tahoma" w:cs="Tahoma"/>
      <w:sz w:val="16"/>
      <w:szCs w:val="16"/>
    </w:rPr>
  </w:style>
  <w:style w:type="character" w:customStyle="1" w:styleId="BallontekstTeken">
    <w:name w:val="Ballontekst Teken"/>
    <w:basedOn w:val="Standaardalinea-lettertype"/>
    <w:link w:val="Ballontekst"/>
    <w:uiPriority w:val="99"/>
    <w:semiHidden/>
    <w:locked/>
    <w:rPr>
      <w:rFonts w:cs="Times New Roman"/>
      <w:sz w:val="2"/>
    </w:rPr>
  </w:style>
  <w:style w:type="paragraph" w:customStyle="1" w:styleId="BalloonText1">
    <w:name w:val="Balloon Text1"/>
    <w:basedOn w:val="Normaal"/>
    <w:uiPriority w:val="99"/>
    <w:semiHidden/>
    <w:rsid w:val="00907883"/>
    <w:rPr>
      <w:rFonts w:ascii="Tahoma" w:hAnsi="Tahoma" w:cs="Tahoma"/>
      <w:sz w:val="16"/>
      <w:szCs w:val="16"/>
    </w:rPr>
  </w:style>
  <w:style w:type="character" w:styleId="Nadruk">
    <w:name w:val="Emphasis"/>
    <w:basedOn w:val="Standaardalinea-lettertype"/>
    <w:uiPriority w:val="99"/>
    <w:qFormat/>
    <w:rsid w:val="00907883"/>
    <w:rPr>
      <w:rFonts w:cs="Times New Roman"/>
      <w:b/>
    </w:rPr>
  </w:style>
  <w:style w:type="character" w:customStyle="1" w:styleId="ft">
    <w:name w:val="ft"/>
    <w:basedOn w:val="Standaardalinea-lettertype"/>
    <w:uiPriority w:val="99"/>
    <w:rsid w:val="00D204A9"/>
    <w:rPr>
      <w:rFonts w:cs="Times New Roman"/>
    </w:rPr>
  </w:style>
  <w:style w:type="paragraph" w:styleId="Documentstructuur">
    <w:name w:val="Document Map"/>
    <w:basedOn w:val="Normaal"/>
    <w:link w:val="DocumentstructuurTeken"/>
    <w:uiPriority w:val="99"/>
    <w:semiHidden/>
    <w:rsid w:val="00293F79"/>
    <w:pPr>
      <w:shd w:val="clear" w:color="auto" w:fill="000080"/>
    </w:pPr>
    <w:rPr>
      <w:rFonts w:ascii="Tahoma" w:hAnsi="Tahoma" w:cs="Tahoma"/>
      <w:sz w:val="20"/>
      <w:szCs w:val="20"/>
    </w:rPr>
  </w:style>
  <w:style w:type="character" w:customStyle="1" w:styleId="DocumentstructuurTeken">
    <w:name w:val="Documentstructuur Teken"/>
    <w:basedOn w:val="Standaardalinea-lettertype"/>
    <w:link w:val="Documentstructuur"/>
    <w:uiPriority w:val="99"/>
    <w:semiHidden/>
    <w:locked/>
    <w:rPr>
      <w:rFonts w:cs="Times New Roman"/>
      <w:sz w:val="2"/>
    </w:rPr>
  </w:style>
  <w:style w:type="character" w:styleId="Verwijzingopmerking">
    <w:name w:val="annotation reference"/>
    <w:basedOn w:val="Standaardalinea-lettertype"/>
    <w:uiPriority w:val="99"/>
    <w:semiHidden/>
    <w:rsid w:val="00B578E4"/>
    <w:rPr>
      <w:rFonts w:cs="Times New Roman"/>
      <w:sz w:val="16"/>
    </w:rPr>
  </w:style>
  <w:style w:type="paragraph" w:styleId="Tekstopmerking">
    <w:name w:val="annotation text"/>
    <w:basedOn w:val="Normaal"/>
    <w:link w:val="TekstopmerkingTeken"/>
    <w:uiPriority w:val="99"/>
    <w:semiHidden/>
    <w:rsid w:val="00B578E4"/>
    <w:rPr>
      <w:sz w:val="20"/>
      <w:szCs w:val="20"/>
    </w:rPr>
  </w:style>
  <w:style w:type="character" w:customStyle="1" w:styleId="TekstopmerkingTeken">
    <w:name w:val="Tekst opmerking Teken"/>
    <w:basedOn w:val="Standaardalinea-lettertype"/>
    <w:link w:val="Tekstopmerking"/>
    <w:uiPriority w:val="99"/>
    <w:semiHidden/>
    <w:locked/>
    <w:rPr>
      <w:rFonts w:cs="Times New Roman"/>
      <w:sz w:val="20"/>
      <w:szCs w:val="20"/>
    </w:rPr>
  </w:style>
  <w:style w:type="paragraph" w:styleId="Onderwerpvanopmerking">
    <w:name w:val="annotation subject"/>
    <w:basedOn w:val="Tekstopmerking"/>
    <w:next w:val="Tekstopmerking"/>
    <w:link w:val="OnderwerpvanopmerkingTeken"/>
    <w:uiPriority w:val="99"/>
    <w:semiHidden/>
    <w:rsid w:val="00B578E4"/>
    <w:rPr>
      <w:b/>
      <w:bCs/>
    </w:rPr>
  </w:style>
  <w:style w:type="character" w:customStyle="1" w:styleId="OnderwerpvanopmerkingTeken">
    <w:name w:val="Onderwerp van opmerking Teken"/>
    <w:basedOn w:val="TekstopmerkingTeken"/>
    <w:link w:val="Onderwerpvanopmerking"/>
    <w:uiPriority w:val="99"/>
    <w:semiHidden/>
    <w:locked/>
    <w:rPr>
      <w:rFonts w:cs="Times New Roman"/>
      <w:b/>
      <w:bCs/>
      <w:sz w:val="20"/>
      <w:szCs w:val="20"/>
    </w:rPr>
  </w:style>
  <w:style w:type="character" w:customStyle="1" w:styleId="st1">
    <w:name w:val="st1"/>
    <w:basedOn w:val="Standaardalinea-lettertype"/>
    <w:uiPriority w:val="99"/>
    <w:rsid w:val="00F04DFE"/>
    <w:rPr>
      <w:rFonts w:cs="Times New Roman"/>
    </w:rPr>
  </w:style>
  <w:style w:type="paragraph" w:styleId="Lijstalinea">
    <w:name w:val="List Paragraph"/>
    <w:basedOn w:val="Normaal"/>
    <w:uiPriority w:val="34"/>
    <w:qFormat/>
    <w:rsid w:val="008B1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7180">
      <w:bodyDiv w:val="1"/>
      <w:marLeft w:val="0"/>
      <w:marRight w:val="0"/>
      <w:marTop w:val="0"/>
      <w:marBottom w:val="0"/>
      <w:divBdr>
        <w:top w:val="none" w:sz="0" w:space="0" w:color="auto"/>
        <w:left w:val="none" w:sz="0" w:space="0" w:color="auto"/>
        <w:bottom w:val="none" w:sz="0" w:space="0" w:color="auto"/>
        <w:right w:val="none" w:sz="0" w:space="0" w:color="auto"/>
      </w:divBdr>
    </w:div>
    <w:div w:id="877859689">
      <w:marLeft w:val="0"/>
      <w:marRight w:val="0"/>
      <w:marTop w:val="0"/>
      <w:marBottom w:val="0"/>
      <w:divBdr>
        <w:top w:val="none" w:sz="0" w:space="0" w:color="auto"/>
        <w:left w:val="none" w:sz="0" w:space="0" w:color="auto"/>
        <w:bottom w:val="none" w:sz="0" w:space="0" w:color="auto"/>
        <w:right w:val="none" w:sz="0" w:space="0" w:color="auto"/>
      </w:divBdr>
    </w:div>
    <w:div w:id="877859694">
      <w:marLeft w:val="0"/>
      <w:marRight w:val="0"/>
      <w:marTop w:val="0"/>
      <w:marBottom w:val="0"/>
      <w:divBdr>
        <w:top w:val="none" w:sz="0" w:space="0" w:color="auto"/>
        <w:left w:val="none" w:sz="0" w:space="0" w:color="auto"/>
        <w:bottom w:val="none" w:sz="0" w:space="0" w:color="auto"/>
        <w:right w:val="none" w:sz="0" w:space="0" w:color="auto"/>
      </w:divBdr>
    </w:div>
    <w:div w:id="877859695">
      <w:marLeft w:val="0"/>
      <w:marRight w:val="0"/>
      <w:marTop w:val="0"/>
      <w:marBottom w:val="0"/>
      <w:divBdr>
        <w:top w:val="none" w:sz="0" w:space="0" w:color="auto"/>
        <w:left w:val="none" w:sz="0" w:space="0" w:color="auto"/>
        <w:bottom w:val="none" w:sz="0" w:space="0" w:color="auto"/>
        <w:right w:val="none" w:sz="0" w:space="0" w:color="auto"/>
      </w:divBdr>
    </w:div>
    <w:div w:id="877859696">
      <w:marLeft w:val="0"/>
      <w:marRight w:val="0"/>
      <w:marTop w:val="0"/>
      <w:marBottom w:val="0"/>
      <w:divBdr>
        <w:top w:val="none" w:sz="0" w:space="0" w:color="auto"/>
        <w:left w:val="none" w:sz="0" w:space="0" w:color="auto"/>
        <w:bottom w:val="none" w:sz="0" w:space="0" w:color="auto"/>
        <w:right w:val="none" w:sz="0" w:space="0" w:color="auto"/>
      </w:divBdr>
      <w:divsChild>
        <w:div w:id="877859715">
          <w:marLeft w:val="0"/>
          <w:marRight w:val="0"/>
          <w:marTop w:val="0"/>
          <w:marBottom w:val="0"/>
          <w:divBdr>
            <w:top w:val="none" w:sz="0" w:space="0" w:color="auto"/>
            <w:left w:val="none" w:sz="0" w:space="0" w:color="auto"/>
            <w:bottom w:val="none" w:sz="0" w:space="0" w:color="auto"/>
            <w:right w:val="none" w:sz="0" w:space="0" w:color="auto"/>
          </w:divBdr>
        </w:div>
      </w:divsChild>
    </w:div>
    <w:div w:id="877859698">
      <w:marLeft w:val="0"/>
      <w:marRight w:val="0"/>
      <w:marTop w:val="0"/>
      <w:marBottom w:val="0"/>
      <w:divBdr>
        <w:top w:val="none" w:sz="0" w:space="0" w:color="auto"/>
        <w:left w:val="none" w:sz="0" w:space="0" w:color="auto"/>
        <w:bottom w:val="none" w:sz="0" w:space="0" w:color="auto"/>
        <w:right w:val="none" w:sz="0" w:space="0" w:color="auto"/>
      </w:divBdr>
    </w:div>
    <w:div w:id="877859699">
      <w:marLeft w:val="0"/>
      <w:marRight w:val="0"/>
      <w:marTop w:val="0"/>
      <w:marBottom w:val="0"/>
      <w:divBdr>
        <w:top w:val="none" w:sz="0" w:space="0" w:color="auto"/>
        <w:left w:val="none" w:sz="0" w:space="0" w:color="auto"/>
        <w:bottom w:val="none" w:sz="0" w:space="0" w:color="auto"/>
        <w:right w:val="none" w:sz="0" w:space="0" w:color="auto"/>
      </w:divBdr>
      <w:divsChild>
        <w:div w:id="877859720">
          <w:marLeft w:val="0"/>
          <w:marRight w:val="0"/>
          <w:marTop w:val="0"/>
          <w:marBottom w:val="0"/>
          <w:divBdr>
            <w:top w:val="none" w:sz="0" w:space="0" w:color="auto"/>
            <w:left w:val="none" w:sz="0" w:space="0" w:color="auto"/>
            <w:bottom w:val="none" w:sz="0" w:space="0" w:color="auto"/>
            <w:right w:val="none" w:sz="0" w:space="0" w:color="auto"/>
          </w:divBdr>
        </w:div>
      </w:divsChild>
    </w:div>
    <w:div w:id="877859700">
      <w:marLeft w:val="0"/>
      <w:marRight w:val="0"/>
      <w:marTop w:val="0"/>
      <w:marBottom w:val="0"/>
      <w:divBdr>
        <w:top w:val="none" w:sz="0" w:space="0" w:color="auto"/>
        <w:left w:val="none" w:sz="0" w:space="0" w:color="auto"/>
        <w:bottom w:val="none" w:sz="0" w:space="0" w:color="auto"/>
        <w:right w:val="none" w:sz="0" w:space="0" w:color="auto"/>
      </w:divBdr>
    </w:div>
    <w:div w:id="877859705">
      <w:marLeft w:val="0"/>
      <w:marRight w:val="0"/>
      <w:marTop w:val="0"/>
      <w:marBottom w:val="0"/>
      <w:divBdr>
        <w:top w:val="none" w:sz="0" w:space="0" w:color="auto"/>
        <w:left w:val="none" w:sz="0" w:space="0" w:color="auto"/>
        <w:bottom w:val="none" w:sz="0" w:space="0" w:color="auto"/>
        <w:right w:val="none" w:sz="0" w:space="0" w:color="auto"/>
      </w:divBdr>
    </w:div>
    <w:div w:id="877859710">
      <w:marLeft w:val="0"/>
      <w:marRight w:val="0"/>
      <w:marTop w:val="0"/>
      <w:marBottom w:val="0"/>
      <w:divBdr>
        <w:top w:val="none" w:sz="0" w:space="0" w:color="auto"/>
        <w:left w:val="none" w:sz="0" w:space="0" w:color="auto"/>
        <w:bottom w:val="none" w:sz="0" w:space="0" w:color="auto"/>
        <w:right w:val="none" w:sz="0" w:space="0" w:color="auto"/>
      </w:divBdr>
    </w:div>
    <w:div w:id="877859718">
      <w:marLeft w:val="0"/>
      <w:marRight w:val="0"/>
      <w:marTop w:val="0"/>
      <w:marBottom w:val="0"/>
      <w:divBdr>
        <w:top w:val="none" w:sz="0" w:space="0" w:color="auto"/>
        <w:left w:val="none" w:sz="0" w:space="0" w:color="auto"/>
        <w:bottom w:val="none" w:sz="0" w:space="0" w:color="auto"/>
        <w:right w:val="none" w:sz="0" w:space="0" w:color="auto"/>
      </w:divBdr>
      <w:divsChild>
        <w:div w:id="877859704">
          <w:marLeft w:val="0"/>
          <w:marRight w:val="0"/>
          <w:marTop w:val="0"/>
          <w:marBottom w:val="0"/>
          <w:divBdr>
            <w:top w:val="none" w:sz="0" w:space="0" w:color="auto"/>
            <w:left w:val="none" w:sz="0" w:space="0" w:color="auto"/>
            <w:bottom w:val="none" w:sz="0" w:space="0" w:color="auto"/>
            <w:right w:val="none" w:sz="0" w:space="0" w:color="auto"/>
          </w:divBdr>
          <w:divsChild>
            <w:div w:id="877859717">
              <w:marLeft w:val="0"/>
              <w:marRight w:val="0"/>
              <w:marTop w:val="0"/>
              <w:marBottom w:val="0"/>
              <w:divBdr>
                <w:top w:val="none" w:sz="0" w:space="0" w:color="auto"/>
                <w:left w:val="none" w:sz="0" w:space="0" w:color="auto"/>
                <w:bottom w:val="none" w:sz="0" w:space="0" w:color="auto"/>
                <w:right w:val="none" w:sz="0" w:space="0" w:color="auto"/>
              </w:divBdr>
              <w:divsChild>
                <w:div w:id="877859721">
                  <w:marLeft w:val="0"/>
                  <w:marRight w:val="0"/>
                  <w:marTop w:val="0"/>
                  <w:marBottom w:val="0"/>
                  <w:divBdr>
                    <w:top w:val="none" w:sz="0" w:space="0" w:color="auto"/>
                    <w:left w:val="none" w:sz="0" w:space="0" w:color="auto"/>
                    <w:bottom w:val="none" w:sz="0" w:space="0" w:color="auto"/>
                    <w:right w:val="none" w:sz="0" w:space="0" w:color="auto"/>
                  </w:divBdr>
                  <w:divsChild>
                    <w:div w:id="877859703">
                      <w:marLeft w:val="0"/>
                      <w:marRight w:val="0"/>
                      <w:marTop w:val="0"/>
                      <w:marBottom w:val="0"/>
                      <w:divBdr>
                        <w:top w:val="none" w:sz="0" w:space="0" w:color="auto"/>
                        <w:left w:val="none" w:sz="0" w:space="0" w:color="auto"/>
                        <w:bottom w:val="none" w:sz="0" w:space="0" w:color="auto"/>
                        <w:right w:val="none" w:sz="0" w:space="0" w:color="auto"/>
                      </w:divBdr>
                      <w:divsChild>
                        <w:div w:id="877859713">
                          <w:marLeft w:val="0"/>
                          <w:marRight w:val="0"/>
                          <w:marTop w:val="0"/>
                          <w:marBottom w:val="0"/>
                          <w:divBdr>
                            <w:top w:val="none" w:sz="0" w:space="0" w:color="auto"/>
                            <w:left w:val="none" w:sz="0" w:space="0" w:color="auto"/>
                            <w:bottom w:val="none" w:sz="0" w:space="0" w:color="auto"/>
                            <w:right w:val="none" w:sz="0" w:space="0" w:color="auto"/>
                          </w:divBdr>
                          <w:divsChild>
                            <w:div w:id="877859708">
                              <w:marLeft w:val="0"/>
                              <w:marRight w:val="0"/>
                              <w:marTop w:val="0"/>
                              <w:marBottom w:val="0"/>
                              <w:divBdr>
                                <w:top w:val="none" w:sz="0" w:space="0" w:color="auto"/>
                                <w:left w:val="none" w:sz="0" w:space="0" w:color="auto"/>
                                <w:bottom w:val="none" w:sz="0" w:space="0" w:color="auto"/>
                                <w:right w:val="none" w:sz="0" w:space="0" w:color="auto"/>
                              </w:divBdr>
                              <w:divsChild>
                                <w:div w:id="877859712">
                                  <w:marLeft w:val="300"/>
                                  <w:marRight w:val="0"/>
                                  <w:marTop w:val="0"/>
                                  <w:marBottom w:val="0"/>
                                  <w:divBdr>
                                    <w:top w:val="none" w:sz="0" w:space="0" w:color="auto"/>
                                    <w:left w:val="none" w:sz="0" w:space="0" w:color="auto"/>
                                    <w:bottom w:val="none" w:sz="0" w:space="0" w:color="auto"/>
                                    <w:right w:val="none" w:sz="0" w:space="0" w:color="auto"/>
                                  </w:divBdr>
                                  <w:divsChild>
                                    <w:div w:id="877859701">
                                      <w:marLeft w:val="0"/>
                                      <w:marRight w:val="0"/>
                                      <w:marTop w:val="0"/>
                                      <w:marBottom w:val="0"/>
                                      <w:divBdr>
                                        <w:top w:val="none" w:sz="0" w:space="0" w:color="auto"/>
                                        <w:left w:val="none" w:sz="0" w:space="0" w:color="auto"/>
                                        <w:bottom w:val="none" w:sz="0" w:space="0" w:color="auto"/>
                                        <w:right w:val="none" w:sz="0" w:space="0" w:color="auto"/>
                                      </w:divBdr>
                                      <w:divsChild>
                                        <w:div w:id="877859697">
                                          <w:marLeft w:val="0"/>
                                          <w:marRight w:val="0"/>
                                          <w:marTop w:val="0"/>
                                          <w:marBottom w:val="0"/>
                                          <w:divBdr>
                                            <w:top w:val="none" w:sz="0" w:space="0" w:color="auto"/>
                                            <w:left w:val="none" w:sz="0" w:space="0" w:color="auto"/>
                                            <w:bottom w:val="none" w:sz="0" w:space="0" w:color="auto"/>
                                            <w:right w:val="none" w:sz="0" w:space="0" w:color="auto"/>
                                          </w:divBdr>
                                          <w:divsChild>
                                            <w:div w:id="877859702">
                                              <w:marLeft w:val="0"/>
                                              <w:marRight w:val="0"/>
                                              <w:marTop w:val="0"/>
                                              <w:marBottom w:val="0"/>
                                              <w:divBdr>
                                                <w:top w:val="none" w:sz="0" w:space="0" w:color="auto"/>
                                                <w:left w:val="none" w:sz="0" w:space="0" w:color="auto"/>
                                                <w:bottom w:val="none" w:sz="0" w:space="0" w:color="auto"/>
                                                <w:right w:val="none" w:sz="0" w:space="0" w:color="auto"/>
                                              </w:divBdr>
                                              <w:divsChild>
                                                <w:div w:id="877859714">
                                                  <w:marLeft w:val="0"/>
                                                  <w:marRight w:val="0"/>
                                                  <w:marTop w:val="0"/>
                                                  <w:marBottom w:val="0"/>
                                                  <w:divBdr>
                                                    <w:top w:val="none" w:sz="0" w:space="0" w:color="auto"/>
                                                    <w:left w:val="none" w:sz="0" w:space="0" w:color="auto"/>
                                                    <w:bottom w:val="none" w:sz="0" w:space="0" w:color="auto"/>
                                                    <w:right w:val="none" w:sz="0" w:space="0" w:color="auto"/>
                                                  </w:divBdr>
                                                  <w:divsChild>
                                                    <w:div w:id="877859709">
                                                      <w:marLeft w:val="0"/>
                                                      <w:marRight w:val="0"/>
                                                      <w:marTop w:val="0"/>
                                                      <w:marBottom w:val="0"/>
                                                      <w:divBdr>
                                                        <w:top w:val="none" w:sz="0" w:space="0" w:color="auto"/>
                                                        <w:left w:val="none" w:sz="0" w:space="0" w:color="auto"/>
                                                        <w:bottom w:val="none" w:sz="0" w:space="0" w:color="auto"/>
                                                        <w:right w:val="none" w:sz="0" w:space="0" w:color="auto"/>
                                                      </w:divBdr>
                                                      <w:divsChild>
                                                        <w:div w:id="877859716">
                                                          <w:marLeft w:val="0"/>
                                                          <w:marRight w:val="0"/>
                                                          <w:marTop w:val="0"/>
                                                          <w:marBottom w:val="0"/>
                                                          <w:divBdr>
                                                            <w:top w:val="none" w:sz="0" w:space="0" w:color="auto"/>
                                                            <w:left w:val="none" w:sz="0" w:space="0" w:color="auto"/>
                                                            <w:bottom w:val="none" w:sz="0" w:space="0" w:color="auto"/>
                                                            <w:right w:val="none" w:sz="0" w:space="0" w:color="auto"/>
                                                          </w:divBdr>
                                                          <w:divsChild>
                                                            <w:div w:id="877859707">
                                                              <w:marLeft w:val="0"/>
                                                              <w:marRight w:val="0"/>
                                                              <w:marTop w:val="0"/>
                                                              <w:marBottom w:val="0"/>
                                                              <w:divBdr>
                                                                <w:top w:val="none" w:sz="0" w:space="0" w:color="auto"/>
                                                                <w:left w:val="none" w:sz="0" w:space="0" w:color="auto"/>
                                                                <w:bottom w:val="none" w:sz="0" w:space="0" w:color="auto"/>
                                                                <w:right w:val="none" w:sz="0" w:space="0" w:color="auto"/>
                                                              </w:divBdr>
                                                              <w:divsChild>
                                                                <w:div w:id="8778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7859719">
      <w:marLeft w:val="0"/>
      <w:marRight w:val="0"/>
      <w:marTop w:val="0"/>
      <w:marBottom w:val="0"/>
      <w:divBdr>
        <w:top w:val="none" w:sz="0" w:space="0" w:color="auto"/>
        <w:left w:val="none" w:sz="0" w:space="0" w:color="auto"/>
        <w:bottom w:val="none" w:sz="0" w:space="0" w:color="auto"/>
        <w:right w:val="none" w:sz="0" w:space="0" w:color="auto"/>
      </w:divBdr>
      <w:divsChild>
        <w:div w:id="877859691">
          <w:marLeft w:val="0"/>
          <w:marRight w:val="0"/>
          <w:marTop w:val="0"/>
          <w:marBottom w:val="0"/>
          <w:divBdr>
            <w:top w:val="none" w:sz="0" w:space="0" w:color="auto"/>
            <w:left w:val="none" w:sz="0" w:space="0" w:color="auto"/>
            <w:bottom w:val="none" w:sz="0" w:space="0" w:color="auto"/>
            <w:right w:val="none" w:sz="0" w:space="0" w:color="auto"/>
          </w:divBdr>
          <w:divsChild>
            <w:div w:id="877859706">
              <w:marLeft w:val="0"/>
              <w:marRight w:val="0"/>
              <w:marTop w:val="0"/>
              <w:marBottom w:val="0"/>
              <w:divBdr>
                <w:top w:val="none" w:sz="0" w:space="0" w:color="auto"/>
                <w:left w:val="none" w:sz="0" w:space="0" w:color="auto"/>
                <w:bottom w:val="none" w:sz="0" w:space="0" w:color="auto"/>
                <w:right w:val="none" w:sz="0" w:space="0" w:color="auto"/>
              </w:divBdr>
              <w:divsChild>
                <w:div w:id="877859711">
                  <w:marLeft w:val="0"/>
                  <w:marRight w:val="0"/>
                  <w:marTop w:val="0"/>
                  <w:marBottom w:val="0"/>
                  <w:divBdr>
                    <w:top w:val="none" w:sz="0" w:space="0" w:color="auto"/>
                    <w:left w:val="none" w:sz="0" w:space="0" w:color="auto"/>
                    <w:bottom w:val="none" w:sz="0" w:space="0" w:color="auto"/>
                    <w:right w:val="none" w:sz="0" w:space="0" w:color="auto"/>
                  </w:divBdr>
                  <w:divsChild>
                    <w:div w:id="877859693">
                      <w:marLeft w:val="0"/>
                      <w:marRight w:val="0"/>
                      <w:marTop w:val="0"/>
                      <w:marBottom w:val="0"/>
                      <w:divBdr>
                        <w:top w:val="none" w:sz="0" w:space="0" w:color="auto"/>
                        <w:left w:val="none" w:sz="0" w:space="0" w:color="auto"/>
                        <w:bottom w:val="none" w:sz="0" w:space="0" w:color="auto"/>
                        <w:right w:val="none" w:sz="0" w:space="0" w:color="auto"/>
                      </w:divBdr>
                      <w:divsChild>
                        <w:div w:id="8778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mcg.nl/NL/UMCG/"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0ADD7-2750-1F48-AEE3-7246631E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1192</Words>
  <Characters>6560</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lpstr>
    </vt:vector>
  </TitlesOfParts>
  <Company>Laboratorium Microbiologie TA</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azande</dc:creator>
  <cp:keywords/>
  <dc:description/>
  <cp:lastModifiedBy>Edmee Bowles</cp:lastModifiedBy>
  <cp:revision>146</cp:revision>
  <cp:lastPrinted>2015-12-22T14:07:00Z</cp:lastPrinted>
  <dcterms:created xsi:type="dcterms:W3CDTF">2016-11-08T11:39:00Z</dcterms:created>
  <dcterms:modified xsi:type="dcterms:W3CDTF">2017-02-10T09:21:00Z</dcterms:modified>
</cp:coreProperties>
</file>