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71" w:rsidRPr="00EA4771" w:rsidRDefault="00EA4771" w:rsidP="00EA4771">
      <w:pPr>
        <w:shd w:val="clear" w:color="auto" w:fill="FFFFFF"/>
        <w:spacing w:after="0" w:line="294" w:lineRule="atLeast"/>
        <w:jc w:val="center"/>
        <w:rPr>
          <w:rFonts w:ascii="Verdana" w:eastAsia="Times New Roman" w:hAnsi="Verdana" w:cs="Times New Roman"/>
          <w:b/>
          <w:color w:val="000000"/>
          <w:sz w:val="17"/>
          <w:szCs w:val="17"/>
          <w:lang w:eastAsia="nl-NL"/>
        </w:rPr>
      </w:pPr>
      <w:r w:rsidRPr="00EA4771">
        <w:rPr>
          <w:rFonts w:ascii="Verdana" w:eastAsia="Times New Roman" w:hAnsi="Verdana" w:cs="Times New Roman"/>
          <w:b/>
          <w:sz w:val="24"/>
          <w:szCs w:val="24"/>
          <w:lang w:eastAsia="nl-NL"/>
        </w:rPr>
        <w:fldChar w:fldCharType="begin"/>
      </w:r>
      <w:r w:rsidRPr="00EA4771">
        <w:rPr>
          <w:rFonts w:ascii="Verdana" w:eastAsia="Times New Roman" w:hAnsi="Verdana" w:cs="Times New Roman"/>
          <w:b/>
          <w:sz w:val="24"/>
          <w:szCs w:val="24"/>
          <w:lang w:eastAsia="nl-NL"/>
        </w:rPr>
        <w:instrText xml:space="preserve"> HYPERLINK "https://www.fortior.info/kennis-en-vaardigheden/agressief-en-zelfbeschadigend-gedrag" </w:instrText>
      </w:r>
      <w:r w:rsidRPr="00EA4771">
        <w:rPr>
          <w:rFonts w:ascii="Verdana" w:eastAsia="Times New Roman" w:hAnsi="Verdana" w:cs="Times New Roman"/>
          <w:b/>
          <w:sz w:val="24"/>
          <w:szCs w:val="24"/>
          <w:lang w:eastAsia="nl-NL"/>
        </w:rPr>
        <w:fldChar w:fldCharType="separate"/>
      </w:r>
      <w:r w:rsidRPr="00EA4771">
        <w:rPr>
          <w:rFonts w:ascii="Verdana" w:eastAsia="Times New Roman" w:hAnsi="Verdana" w:cs="Times New Roman"/>
          <w:b/>
          <w:sz w:val="24"/>
          <w:szCs w:val="24"/>
          <w:lang w:eastAsia="nl-NL"/>
        </w:rPr>
        <w:t>Agressie en zelfbeschadigend gedrag bij mensen met een verstandelijke beperking</w:t>
      </w:r>
      <w:r w:rsidRPr="00EA4771">
        <w:rPr>
          <w:rFonts w:ascii="Verdana" w:eastAsia="Times New Roman" w:hAnsi="Verdana" w:cs="Times New Roman"/>
          <w:b/>
          <w:sz w:val="24"/>
          <w:szCs w:val="24"/>
          <w:lang w:eastAsia="nl-NL"/>
        </w:rPr>
        <w:fldChar w:fldCharType="end"/>
      </w:r>
      <w:r w:rsidRPr="00EA4771">
        <w:rPr>
          <w:rFonts w:ascii="Verdana" w:eastAsia="Times New Roman" w:hAnsi="Verdana" w:cs="Times New Roman"/>
          <w:b/>
          <w:sz w:val="24"/>
          <w:szCs w:val="24"/>
          <w:lang w:eastAsia="nl-NL"/>
        </w:rPr>
        <w:t xml:space="preserve"> en ASS.</w:t>
      </w:r>
    </w:p>
    <w:p w:rsidR="00EA4771" w:rsidRDefault="00EA4771" w:rsidP="00EA4771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bCs/>
          <w:color w:val="000000"/>
          <w:lang w:eastAsia="nl-NL"/>
        </w:rPr>
      </w:pPr>
    </w:p>
    <w:p w:rsidR="00EA4771" w:rsidRDefault="00EA4771" w:rsidP="00EA4771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bCs/>
          <w:color w:val="000000"/>
          <w:lang w:eastAsia="nl-NL"/>
        </w:rPr>
      </w:pPr>
      <w:r>
        <w:rPr>
          <w:rFonts w:ascii="Verdana" w:eastAsia="Times New Roman" w:hAnsi="Verdana" w:cs="Times New Roman"/>
          <w:bCs/>
          <w:color w:val="000000"/>
          <w:lang w:eastAsia="nl-NL"/>
        </w:rPr>
        <w:t xml:space="preserve">Op </w:t>
      </w:r>
      <w:r w:rsidR="005B45F0">
        <w:rPr>
          <w:rFonts w:ascii="Verdana" w:eastAsia="Times New Roman" w:hAnsi="Verdana" w:cs="Times New Roman"/>
          <w:bCs/>
          <w:color w:val="000000"/>
          <w:lang w:eastAsia="nl-NL"/>
        </w:rPr>
        <w:t>03 april 2017</w:t>
      </w:r>
      <w:r>
        <w:rPr>
          <w:rFonts w:ascii="Verdana" w:eastAsia="Times New Roman" w:hAnsi="Verdana" w:cs="Times New Roman"/>
          <w:bCs/>
          <w:color w:val="000000"/>
          <w:lang w:eastAsia="nl-NL"/>
        </w:rPr>
        <w:t xml:space="preserve"> in Den Bosch</w:t>
      </w:r>
    </w:p>
    <w:p w:rsidR="00EA4771" w:rsidRDefault="00EA4771" w:rsidP="00EA4771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bCs/>
          <w:color w:val="000000"/>
          <w:lang w:eastAsia="nl-NL"/>
        </w:rPr>
      </w:pPr>
    </w:p>
    <w:p w:rsidR="00EA4771" w:rsidRDefault="00EA4771" w:rsidP="00EA4771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bCs/>
          <w:color w:val="000000"/>
          <w:lang w:eastAsia="nl-NL"/>
        </w:rPr>
      </w:pPr>
    </w:p>
    <w:p w:rsidR="00EA4771" w:rsidRPr="00EA4771" w:rsidRDefault="00EA4771" w:rsidP="00EA4771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lang w:eastAsia="nl-NL"/>
        </w:rPr>
      </w:pPr>
      <w:r>
        <w:rPr>
          <w:rFonts w:ascii="Verdana" w:eastAsia="Times New Roman" w:hAnsi="Verdana" w:cs="Times New Roman"/>
          <w:bCs/>
          <w:color w:val="000000"/>
          <w:lang w:eastAsia="nl-NL"/>
        </w:rPr>
        <w:t>P</w:t>
      </w:r>
      <w:r w:rsidRPr="00EA4771">
        <w:rPr>
          <w:rFonts w:ascii="Verdana" w:eastAsia="Times New Roman" w:hAnsi="Verdana" w:cs="Times New Roman"/>
          <w:bCs/>
          <w:color w:val="000000"/>
          <w:lang w:eastAsia="nl-NL"/>
        </w:rPr>
        <w:t>rogramma</w:t>
      </w:r>
      <w:r w:rsidRPr="00EA4771">
        <w:rPr>
          <w:rFonts w:ascii="Verdana" w:eastAsia="Times New Roman" w:hAnsi="Verdana" w:cs="Times New Roman"/>
          <w:color w:val="000000"/>
          <w:lang w:eastAsia="nl-NL"/>
        </w:rPr>
        <w:t>. </w:t>
      </w:r>
      <w:hyperlink r:id="rId5" w:history="1">
        <w:r w:rsidRPr="00EA4771">
          <w:rPr>
            <w:rFonts w:ascii="Verdana" w:eastAsia="Times New Roman" w:hAnsi="Verdana" w:cs="Times New Roman"/>
            <w:color w:val="0069AA"/>
            <w:lang w:eastAsia="nl-NL"/>
          </w:rPr>
          <w:br/>
        </w:r>
      </w:hyperlink>
    </w:p>
    <w:p w:rsidR="00EA4771" w:rsidRPr="00EA4771" w:rsidRDefault="00EA4771" w:rsidP="00EA4771">
      <w:pPr>
        <w:shd w:val="clear" w:color="auto" w:fill="FFFFFF"/>
        <w:spacing w:after="75" w:line="294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EA4771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 </w:t>
      </w:r>
    </w:p>
    <w:tbl>
      <w:tblPr>
        <w:tblW w:w="7500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6203"/>
      </w:tblGrid>
      <w:tr w:rsidR="00EA4771" w:rsidRPr="00EA4771" w:rsidTr="00EA4771">
        <w:trPr>
          <w:tblCellSpacing w:w="15" w:type="dxa"/>
          <w:jc w:val="center"/>
        </w:trPr>
        <w:tc>
          <w:tcPr>
            <w:tcW w:w="1285" w:type="dxa"/>
            <w:shd w:val="clear" w:color="auto" w:fill="BFD9EA"/>
            <w:hideMark/>
          </w:tcPr>
          <w:p w:rsidR="00EA4771" w:rsidRPr="00EA4771" w:rsidRDefault="00EA4771" w:rsidP="00EA4771">
            <w:pPr>
              <w:spacing w:after="0" w:line="294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47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nl-NL"/>
              </w:rPr>
              <w:t>9:30</w:t>
            </w:r>
          </w:p>
        </w:tc>
        <w:tc>
          <w:tcPr>
            <w:tcW w:w="6125" w:type="dxa"/>
            <w:shd w:val="clear" w:color="auto" w:fill="BFD9EA"/>
            <w:hideMark/>
          </w:tcPr>
          <w:p w:rsidR="00EA4771" w:rsidRPr="00EA4771" w:rsidRDefault="00EA4771" w:rsidP="00EA4771">
            <w:pPr>
              <w:spacing w:after="0" w:line="294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47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nl-NL"/>
              </w:rPr>
              <w:t>Opening</w:t>
            </w:r>
          </w:p>
        </w:tc>
      </w:tr>
      <w:tr w:rsidR="00EA4771" w:rsidRPr="00EA4771" w:rsidTr="00EA4771">
        <w:trPr>
          <w:tblCellSpacing w:w="15" w:type="dxa"/>
          <w:jc w:val="center"/>
        </w:trPr>
        <w:tc>
          <w:tcPr>
            <w:tcW w:w="0" w:type="auto"/>
            <w:shd w:val="clear" w:color="auto" w:fill="FCEBC4"/>
            <w:hideMark/>
          </w:tcPr>
          <w:p w:rsidR="00EA4771" w:rsidRPr="00EA4771" w:rsidRDefault="00506A41" w:rsidP="00EA4771">
            <w:pPr>
              <w:spacing w:after="0" w:line="294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9:3</w:t>
            </w:r>
            <w:bookmarkStart w:id="0" w:name="_GoBack"/>
            <w:bookmarkEnd w:id="0"/>
            <w:r w:rsidR="00EA4771" w:rsidRPr="00EA47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5</w:t>
            </w:r>
          </w:p>
        </w:tc>
        <w:tc>
          <w:tcPr>
            <w:tcW w:w="0" w:type="auto"/>
            <w:shd w:val="clear" w:color="auto" w:fill="FCEBC4"/>
            <w:hideMark/>
          </w:tcPr>
          <w:p w:rsidR="00EA4771" w:rsidRPr="00EA4771" w:rsidRDefault="00EA4771" w:rsidP="00EA4771">
            <w:pPr>
              <w:spacing w:after="0" w:line="294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47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Biologische, psychologische en sociale achtergronden van agressie</w:t>
            </w:r>
          </w:p>
        </w:tc>
      </w:tr>
      <w:tr w:rsidR="00EA4771" w:rsidRPr="00EA4771" w:rsidTr="00EA4771">
        <w:trPr>
          <w:tblCellSpacing w:w="15" w:type="dxa"/>
          <w:jc w:val="center"/>
        </w:trPr>
        <w:tc>
          <w:tcPr>
            <w:tcW w:w="0" w:type="auto"/>
            <w:shd w:val="clear" w:color="auto" w:fill="BFD9EA"/>
            <w:hideMark/>
          </w:tcPr>
          <w:p w:rsidR="00EA4771" w:rsidRPr="00EA4771" w:rsidRDefault="00EA4771" w:rsidP="00EA4771">
            <w:pPr>
              <w:spacing w:after="0" w:line="294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47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nl-NL"/>
              </w:rPr>
              <w:t>11:00</w:t>
            </w:r>
          </w:p>
        </w:tc>
        <w:tc>
          <w:tcPr>
            <w:tcW w:w="0" w:type="auto"/>
            <w:shd w:val="clear" w:color="auto" w:fill="BFD9EA"/>
            <w:hideMark/>
          </w:tcPr>
          <w:p w:rsidR="00EA4771" w:rsidRPr="00EA4771" w:rsidRDefault="00EA4771" w:rsidP="00EA4771">
            <w:pPr>
              <w:spacing w:after="0" w:line="294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47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nl-NL"/>
              </w:rPr>
              <w:t>Pauze</w:t>
            </w:r>
          </w:p>
        </w:tc>
      </w:tr>
      <w:tr w:rsidR="00EA4771" w:rsidRPr="00EA4771" w:rsidTr="00EA4771">
        <w:trPr>
          <w:tblCellSpacing w:w="15" w:type="dxa"/>
          <w:jc w:val="center"/>
        </w:trPr>
        <w:tc>
          <w:tcPr>
            <w:tcW w:w="0" w:type="auto"/>
            <w:shd w:val="clear" w:color="auto" w:fill="FCEBC4"/>
            <w:hideMark/>
          </w:tcPr>
          <w:p w:rsidR="00EA4771" w:rsidRPr="00EA4771" w:rsidRDefault="00EA4771" w:rsidP="00EA4771">
            <w:pPr>
              <w:spacing w:after="0" w:line="294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47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11:15</w:t>
            </w:r>
          </w:p>
        </w:tc>
        <w:tc>
          <w:tcPr>
            <w:tcW w:w="0" w:type="auto"/>
            <w:shd w:val="clear" w:color="auto" w:fill="FCEBC4"/>
            <w:hideMark/>
          </w:tcPr>
          <w:p w:rsidR="00EA4771" w:rsidRPr="00EA4771" w:rsidRDefault="00EA4771" w:rsidP="00EA4771">
            <w:pPr>
              <w:spacing w:after="0" w:line="294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47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Agressie gezien vanuit ontwikkelingsperspectief; soorten agressief gedrag</w:t>
            </w:r>
          </w:p>
        </w:tc>
      </w:tr>
      <w:tr w:rsidR="00EA4771" w:rsidRPr="00EA4771" w:rsidTr="00EA4771">
        <w:trPr>
          <w:tblCellSpacing w:w="15" w:type="dxa"/>
          <w:jc w:val="center"/>
        </w:trPr>
        <w:tc>
          <w:tcPr>
            <w:tcW w:w="0" w:type="auto"/>
            <w:shd w:val="clear" w:color="auto" w:fill="BFD9EA"/>
            <w:hideMark/>
          </w:tcPr>
          <w:p w:rsidR="00EA4771" w:rsidRPr="00EA4771" w:rsidRDefault="00EA4771" w:rsidP="00EA4771">
            <w:pPr>
              <w:spacing w:after="0" w:line="294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47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nl-NL"/>
              </w:rPr>
              <w:t>12:30</w:t>
            </w:r>
          </w:p>
        </w:tc>
        <w:tc>
          <w:tcPr>
            <w:tcW w:w="0" w:type="auto"/>
            <w:shd w:val="clear" w:color="auto" w:fill="BFD9EA"/>
            <w:hideMark/>
          </w:tcPr>
          <w:p w:rsidR="00EA4771" w:rsidRPr="00EA4771" w:rsidRDefault="00EA4771" w:rsidP="00EA4771">
            <w:pPr>
              <w:spacing w:after="240" w:line="294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47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nl-NL"/>
              </w:rPr>
              <w:t>Lunch</w:t>
            </w:r>
          </w:p>
        </w:tc>
      </w:tr>
      <w:tr w:rsidR="00EA4771" w:rsidRPr="00EA4771" w:rsidTr="00EA4771">
        <w:trPr>
          <w:trHeight w:val="18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A4771" w:rsidRPr="00EA4771" w:rsidRDefault="00EA4771" w:rsidP="00EA4771">
            <w:pPr>
              <w:spacing w:after="0" w:line="294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47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771" w:rsidRPr="00EA4771" w:rsidRDefault="00EA4771" w:rsidP="00EA4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EA4771" w:rsidRPr="00EA4771" w:rsidTr="00EA4771">
        <w:trPr>
          <w:tblCellSpacing w:w="15" w:type="dxa"/>
          <w:jc w:val="center"/>
        </w:trPr>
        <w:tc>
          <w:tcPr>
            <w:tcW w:w="0" w:type="auto"/>
            <w:shd w:val="clear" w:color="auto" w:fill="BFD9EA"/>
            <w:hideMark/>
          </w:tcPr>
          <w:p w:rsidR="00EA4771" w:rsidRPr="00EA4771" w:rsidRDefault="00EA4771" w:rsidP="00EA4771">
            <w:pPr>
              <w:spacing w:after="0" w:line="294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47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13:30</w:t>
            </w:r>
          </w:p>
        </w:tc>
        <w:tc>
          <w:tcPr>
            <w:tcW w:w="0" w:type="auto"/>
            <w:shd w:val="clear" w:color="auto" w:fill="BFD9EA"/>
            <w:hideMark/>
          </w:tcPr>
          <w:p w:rsidR="00EA4771" w:rsidRPr="00EA4771" w:rsidRDefault="00EA4771" w:rsidP="00EA4771">
            <w:pPr>
              <w:spacing w:after="0" w:line="294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EA47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Zelfverwondend</w:t>
            </w:r>
            <w:proofErr w:type="spellEnd"/>
            <w:r w:rsidRPr="00EA47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 xml:space="preserve"> gedrag; onderzoek en beeldvorming</w:t>
            </w:r>
          </w:p>
        </w:tc>
      </w:tr>
      <w:tr w:rsidR="00EA4771" w:rsidRPr="00EA4771" w:rsidTr="00EA4771">
        <w:trPr>
          <w:tblCellSpacing w:w="15" w:type="dxa"/>
          <w:jc w:val="center"/>
        </w:trPr>
        <w:tc>
          <w:tcPr>
            <w:tcW w:w="0" w:type="auto"/>
            <w:shd w:val="clear" w:color="auto" w:fill="FCEBC4"/>
            <w:hideMark/>
          </w:tcPr>
          <w:p w:rsidR="00EA4771" w:rsidRPr="00EA4771" w:rsidRDefault="00EA4771" w:rsidP="00EA4771">
            <w:pPr>
              <w:spacing w:after="0" w:line="294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47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nl-NL"/>
              </w:rPr>
              <w:t>14:15</w:t>
            </w:r>
          </w:p>
        </w:tc>
        <w:tc>
          <w:tcPr>
            <w:tcW w:w="0" w:type="auto"/>
            <w:shd w:val="clear" w:color="auto" w:fill="FCEBC4"/>
            <w:hideMark/>
          </w:tcPr>
          <w:p w:rsidR="00EA4771" w:rsidRPr="00EA4771" w:rsidRDefault="00EA4771" w:rsidP="00EA4771">
            <w:pPr>
              <w:spacing w:after="0" w:line="294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47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nl-NL"/>
              </w:rPr>
              <w:t>Pauze</w:t>
            </w:r>
          </w:p>
        </w:tc>
      </w:tr>
      <w:tr w:rsidR="00EA4771" w:rsidRPr="00EA4771" w:rsidTr="00EA4771">
        <w:trPr>
          <w:tblCellSpacing w:w="15" w:type="dxa"/>
          <w:jc w:val="center"/>
        </w:trPr>
        <w:tc>
          <w:tcPr>
            <w:tcW w:w="0" w:type="auto"/>
            <w:shd w:val="clear" w:color="auto" w:fill="BFD9EA"/>
            <w:hideMark/>
          </w:tcPr>
          <w:p w:rsidR="00EA4771" w:rsidRPr="00EA4771" w:rsidRDefault="00EA4771" w:rsidP="00EA4771">
            <w:pPr>
              <w:spacing w:after="0" w:line="294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47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14:30</w:t>
            </w:r>
          </w:p>
        </w:tc>
        <w:tc>
          <w:tcPr>
            <w:tcW w:w="6125" w:type="dxa"/>
            <w:shd w:val="clear" w:color="auto" w:fill="BFD9EA"/>
            <w:hideMark/>
          </w:tcPr>
          <w:p w:rsidR="00EA4771" w:rsidRPr="00EA4771" w:rsidRDefault="00EA4771" w:rsidP="00EA4771">
            <w:pPr>
              <w:spacing w:after="0" w:line="294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47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 xml:space="preserve">Vervolg: </w:t>
            </w:r>
            <w:proofErr w:type="spellStart"/>
            <w:r w:rsidRPr="00EA47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zelfverwondend</w:t>
            </w:r>
            <w:proofErr w:type="spellEnd"/>
            <w:r w:rsidRPr="00EA47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 xml:space="preserve"> gedrag; onderzoek en beeldvorming</w:t>
            </w:r>
          </w:p>
        </w:tc>
      </w:tr>
      <w:tr w:rsidR="00EA4771" w:rsidRPr="00EA4771" w:rsidTr="00EA4771">
        <w:trPr>
          <w:tblCellSpacing w:w="15" w:type="dxa"/>
          <w:jc w:val="center"/>
        </w:trPr>
        <w:tc>
          <w:tcPr>
            <w:tcW w:w="0" w:type="auto"/>
            <w:shd w:val="clear" w:color="auto" w:fill="FCEBC4"/>
            <w:hideMark/>
          </w:tcPr>
          <w:p w:rsidR="00EA4771" w:rsidRPr="00EA4771" w:rsidRDefault="00EA4771" w:rsidP="00EA4771">
            <w:pPr>
              <w:spacing w:after="0" w:line="294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47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nl-NL"/>
              </w:rPr>
              <w:t>15:15</w:t>
            </w:r>
          </w:p>
        </w:tc>
        <w:tc>
          <w:tcPr>
            <w:tcW w:w="6125" w:type="dxa"/>
            <w:shd w:val="clear" w:color="auto" w:fill="FCEBC4"/>
            <w:hideMark/>
          </w:tcPr>
          <w:p w:rsidR="00EA4771" w:rsidRPr="00EA4771" w:rsidRDefault="00EA4771" w:rsidP="00EA4771">
            <w:pPr>
              <w:spacing w:after="0" w:line="294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47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nl-NL"/>
              </w:rPr>
              <w:t>Pauze</w:t>
            </w:r>
          </w:p>
        </w:tc>
      </w:tr>
      <w:tr w:rsidR="00EA4771" w:rsidRPr="00EA4771" w:rsidTr="00EA4771">
        <w:trPr>
          <w:tblCellSpacing w:w="15" w:type="dxa"/>
          <w:jc w:val="center"/>
        </w:trPr>
        <w:tc>
          <w:tcPr>
            <w:tcW w:w="0" w:type="auto"/>
            <w:shd w:val="clear" w:color="auto" w:fill="BFD9EA"/>
            <w:hideMark/>
          </w:tcPr>
          <w:p w:rsidR="00EA4771" w:rsidRPr="00EA4771" w:rsidRDefault="00EA4771" w:rsidP="00EA4771">
            <w:pPr>
              <w:spacing w:after="0" w:line="294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47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15:30</w:t>
            </w:r>
          </w:p>
        </w:tc>
        <w:tc>
          <w:tcPr>
            <w:tcW w:w="6125" w:type="dxa"/>
            <w:shd w:val="clear" w:color="auto" w:fill="BFD9EA"/>
            <w:hideMark/>
          </w:tcPr>
          <w:p w:rsidR="00EA4771" w:rsidRPr="00EA4771" w:rsidRDefault="00EA4771" w:rsidP="00EA4771">
            <w:pPr>
              <w:spacing w:after="0" w:line="294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47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Diagnostische formulering en behandeling</w:t>
            </w:r>
          </w:p>
        </w:tc>
      </w:tr>
      <w:tr w:rsidR="00EA4771" w:rsidRPr="00EA4771" w:rsidTr="00EA4771">
        <w:trPr>
          <w:tblCellSpacing w:w="15" w:type="dxa"/>
          <w:jc w:val="center"/>
        </w:trPr>
        <w:tc>
          <w:tcPr>
            <w:tcW w:w="0" w:type="auto"/>
            <w:shd w:val="clear" w:color="auto" w:fill="FCEBC4"/>
            <w:hideMark/>
          </w:tcPr>
          <w:p w:rsidR="00EA4771" w:rsidRPr="00EA4771" w:rsidRDefault="00EA4771" w:rsidP="00EA4771">
            <w:pPr>
              <w:spacing w:after="0" w:line="294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47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nl-NL"/>
              </w:rPr>
              <w:t>17:00</w:t>
            </w:r>
          </w:p>
        </w:tc>
        <w:tc>
          <w:tcPr>
            <w:tcW w:w="6125" w:type="dxa"/>
            <w:shd w:val="clear" w:color="auto" w:fill="FCEBC4"/>
            <w:hideMark/>
          </w:tcPr>
          <w:p w:rsidR="00EA4771" w:rsidRPr="00EA4771" w:rsidRDefault="00EA4771" w:rsidP="00EA4771">
            <w:pPr>
              <w:spacing w:after="0" w:line="294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47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nl-NL"/>
              </w:rPr>
              <w:t>Sluiting</w:t>
            </w:r>
          </w:p>
        </w:tc>
      </w:tr>
    </w:tbl>
    <w:p w:rsidR="00EA4771" w:rsidRPr="00EA4771" w:rsidRDefault="00EA4771" w:rsidP="00EA4771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EA477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 </w:t>
      </w:r>
    </w:p>
    <w:sectPr w:rsidR="00EA4771" w:rsidRPr="00EA4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1C"/>
    <w:rsid w:val="004E121C"/>
    <w:rsid w:val="00506A41"/>
    <w:rsid w:val="00546711"/>
    <w:rsid w:val="005B45F0"/>
    <w:rsid w:val="00EA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59" w:lineRule="auto"/>
    </w:pPr>
  </w:style>
  <w:style w:type="paragraph" w:styleId="Kop1">
    <w:name w:val="heading 1"/>
    <w:basedOn w:val="Standaard"/>
    <w:link w:val="Kop1Char"/>
    <w:uiPriority w:val="9"/>
    <w:qFormat/>
    <w:rsid w:val="00EA4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A477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unhideWhenUsed/>
    <w:rsid w:val="00EA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EA4771"/>
  </w:style>
  <w:style w:type="character" w:styleId="Hyperlink">
    <w:name w:val="Hyperlink"/>
    <w:basedOn w:val="Standaardalinea-lettertype"/>
    <w:uiPriority w:val="99"/>
    <w:semiHidden/>
    <w:unhideWhenUsed/>
    <w:rsid w:val="00EA4771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EA4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59" w:lineRule="auto"/>
    </w:pPr>
  </w:style>
  <w:style w:type="paragraph" w:styleId="Kop1">
    <w:name w:val="heading 1"/>
    <w:basedOn w:val="Standaard"/>
    <w:link w:val="Kop1Char"/>
    <w:uiPriority w:val="9"/>
    <w:qFormat/>
    <w:rsid w:val="00EA4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A477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unhideWhenUsed/>
    <w:rsid w:val="00EA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EA4771"/>
  </w:style>
  <w:style w:type="character" w:styleId="Hyperlink">
    <w:name w:val="Hyperlink"/>
    <w:basedOn w:val="Standaardalinea-lettertype"/>
    <w:uiPriority w:val="99"/>
    <w:semiHidden/>
    <w:unhideWhenUsed/>
    <w:rsid w:val="00EA4771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EA4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ortior.info/masterclass-anton-dos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van den Broek</dc:creator>
  <cp:lastModifiedBy>Ad van den Broek</cp:lastModifiedBy>
  <cp:revision>4</cp:revision>
  <dcterms:created xsi:type="dcterms:W3CDTF">2017-01-16T16:22:00Z</dcterms:created>
  <dcterms:modified xsi:type="dcterms:W3CDTF">2017-01-17T08:09:00Z</dcterms:modified>
</cp:coreProperties>
</file>