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C8FD" w14:textId="445843E7" w:rsidR="00E8765B" w:rsidRDefault="00451B59" w:rsidP="00E8765B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</w:t>
      </w:r>
    </w:p>
    <w:p w14:paraId="72144229" w14:textId="77777777" w:rsidR="00E8765B" w:rsidRDefault="00E8765B" w:rsidP="00E8765B">
      <w:pPr>
        <w:pStyle w:val="xmsonormal"/>
        <w:rPr>
          <w:b/>
          <w:bCs/>
        </w:rPr>
      </w:pPr>
      <w:r>
        <w:rPr>
          <w:b/>
          <w:bCs/>
        </w:rPr>
        <w:t xml:space="preserve">Soort scholing: Webinar </w:t>
      </w:r>
    </w:p>
    <w:p w14:paraId="0E3B1E33" w14:textId="671EB7D5" w:rsidR="00E8765B" w:rsidRDefault="00E8765B" w:rsidP="00E8765B">
      <w:pPr>
        <w:pStyle w:val="xmsonormal"/>
        <w:rPr>
          <w:b/>
          <w:bCs/>
        </w:rPr>
      </w:pPr>
      <w:r>
        <w:rPr>
          <w:b/>
          <w:bCs/>
        </w:rPr>
        <w:t>Datum: dinsdag 6 juni</w:t>
      </w:r>
      <w:r w:rsidR="00451B59">
        <w:rPr>
          <w:b/>
          <w:bCs/>
        </w:rPr>
        <w:t xml:space="preserve"> &amp; 20 september (herhaling)</w:t>
      </w:r>
    </w:p>
    <w:p w14:paraId="0D025562" w14:textId="0D0D3B49" w:rsidR="00E8765B" w:rsidRDefault="00E8765B" w:rsidP="00E8765B">
      <w:pPr>
        <w:pStyle w:val="xmsonormal"/>
        <w:rPr>
          <w:b/>
          <w:bCs/>
        </w:rPr>
      </w:pPr>
      <w:r>
        <w:rPr>
          <w:b/>
          <w:bCs/>
        </w:rPr>
        <w:t>Tijd: 19:00-20:00</w:t>
      </w:r>
    </w:p>
    <w:p w14:paraId="2D9255B0" w14:textId="41D3746A" w:rsidR="00E8765B" w:rsidRDefault="00E8765B" w:rsidP="00E8765B">
      <w:pPr>
        <w:pStyle w:val="xmsonormal"/>
        <w:rPr>
          <w:b/>
          <w:bCs/>
        </w:rPr>
      </w:pPr>
      <w:r>
        <w:rPr>
          <w:b/>
          <w:bCs/>
        </w:rPr>
        <w:t>Duur: 60 minuten</w:t>
      </w:r>
    </w:p>
    <w:p w14:paraId="61EE068B" w14:textId="5B39B269" w:rsidR="00E8765B" w:rsidRPr="00451B59" w:rsidRDefault="00E8765B" w:rsidP="00E8765B">
      <w:pPr>
        <w:pStyle w:val="xmsonormal"/>
        <w:rPr>
          <w:b/>
          <w:bCs/>
        </w:rPr>
      </w:pPr>
      <w:r w:rsidRPr="00451B59">
        <w:rPr>
          <w:b/>
          <w:bCs/>
        </w:rPr>
        <w:t xml:space="preserve">Titel presentatie : </w:t>
      </w:r>
      <w:r w:rsidR="00C21908" w:rsidRPr="00451B59">
        <w:rPr>
          <w:b/>
          <w:bCs/>
        </w:rPr>
        <w:t>Ar</w:t>
      </w:r>
      <w:r w:rsidRPr="00451B59">
        <w:rPr>
          <w:b/>
          <w:bCs/>
        </w:rPr>
        <w:t>mkous Tips &amp; Tricks</w:t>
      </w:r>
    </w:p>
    <w:p w14:paraId="037DF8E3" w14:textId="7B6131EF" w:rsidR="00E8765B" w:rsidRPr="008306DD" w:rsidRDefault="00E8765B" w:rsidP="00E8765B">
      <w:pPr>
        <w:pStyle w:val="xmsonormal"/>
        <w:rPr>
          <w:b/>
          <w:bCs/>
          <w:lang w:val="en-US"/>
        </w:rPr>
      </w:pPr>
      <w:r w:rsidRPr="008306DD">
        <w:rPr>
          <w:b/>
          <w:bCs/>
          <w:lang w:val="en-US"/>
        </w:rPr>
        <w:t xml:space="preserve">Presentatie: </w:t>
      </w:r>
      <w:bookmarkStart w:id="0" w:name="_Hlk132807306"/>
      <w:r w:rsidRPr="008306DD">
        <w:rPr>
          <w:b/>
          <w:bCs/>
          <w:lang w:val="en-US"/>
        </w:rPr>
        <w:t>compressie</w:t>
      </w:r>
      <w:r w:rsidR="008306DD">
        <w:rPr>
          <w:b/>
          <w:bCs/>
          <w:lang w:val="en-US"/>
        </w:rPr>
        <w:t>therapeut</w:t>
      </w:r>
      <w:r w:rsidRPr="008306DD">
        <w:rPr>
          <w:b/>
          <w:bCs/>
          <w:lang w:val="en-US"/>
        </w:rPr>
        <w:t xml:space="preserve"> Ina Sissingh</w:t>
      </w:r>
    </w:p>
    <w:bookmarkEnd w:id="0"/>
    <w:p w14:paraId="12C1CFA5" w14:textId="77777777" w:rsidR="00E8765B" w:rsidRPr="008306DD" w:rsidRDefault="00E8765B" w:rsidP="00E8765B">
      <w:pPr>
        <w:rPr>
          <w:lang w:val="en-US"/>
        </w:rPr>
      </w:pPr>
    </w:p>
    <w:p w14:paraId="3047A2BE" w14:textId="77777777" w:rsidR="00E8765B" w:rsidRPr="008306DD" w:rsidRDefault="00E8765B" w:rsidP="00E8765B">
      <w:pPr>
        <w:rPr>
          <w:b/>
          <w:bCs/>
          <w:lang w:val="en-US"/>
        </w:rPr>
      </w:pPr>
      <w:r w:rsidRPr="008306DD">
        <w:rPr>
          <w:lang w:val="en-US" w:eastAsia="en-US"/>
        </w:rPr>
        <w:t> </w:t>
      </w:r>
    </w:p>
    <w:p w14:paraId="2B1A43DD" w14:textId="15A14251" w:rsidR="00E8765B" w:rsidRPr="00451B59" w:rsidRDefault="00E8765B" w:rsidP="00E8765B">
      <w:pPr>
        <w:rPr>
          <w:b/>
          <w:bCs/>
          <w:lang w:val="en-US" w:eastAsia="en-US"/>
        </w:rPr>
      </w:pPr>
      <w:r w:rsidRPr="00451B59">
        <w:rPr>
          <w:b/>
          <w:bCs/>
          <w:lang w:val="en-US" w:eastAsia="en-US"/>
        </w:rPr>
        <w:t xml:space="preserve">Abstract presentatie  </w:t>
      </w:r>
    </w:p>
    <w:p w14:paraId="11413742" w14:textId="77777777" w:rsidR="00432BEF" w:rsidRPr="00451B59" w:rsidRDefault="00432BEF" w:rsidP="00432BEF">
      <w:pPr>
        <w:shd w:val="clear" w:color="auto" w:fill="FFFFFF"/>
        <w:rPr>
          <w:rFonts w:asciiTheme="minorHAnsi" w:eastAsia="Times New Roman" w:hAnsiTheme="minorHAnsi" w:cstheme="minorHAnsi"/>
          <w:color w:val="222222"/>
          <w:lang w:val="en-US"/>
        </w:rPr>
      </w:pPr>
      <w:r w:rsidRPr="00451B59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</w:p>
    <w:p w14:paraId="3FF21300" w14:textId="0807D126" w:rsidR="00432BEF" w:rsidRPr="00432BEF" w:rsidRDefault="00C21908" w:rsidP="00432BEF">
      <w:pPr>
        <w:shd w:val="clear" w:color="auto" w:fill="FFFFFF"/>
        <w:spacing w:after="100" w:afterAutospacing="1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>Het Webinar is</w:t>
      </w:r>
      <w:r w:rsidR="00432BEF" w:rsidRPr="00432BEF">
        <w:rPr>
          <w:rFonts w:asciiTheme="minorHAnsi" w:eastAsia="Times New Roman" w:hAnsiTheme="minorHAnsi" w:cstheme="minorHAnsi"/>
          <w:color w:val="222222"/>
        </w:rPr>
        <w:t xml:space="preserve"> bestemd voor iedereen die patiënten ziet met oedeem in de arm</w:t>
      </w:r>
      <w:r w:rsidR="00432BEF">
        <w:rPr>
          <w:rFonts w:asciiTheme="minorHAnsi" w:eastAsia="Times New Roman" w:hAnsiTheme="minorHAnsi" w:cstheme="minorHAnsi"/>
          <w:color w:val="222222"/>
        </w:rPr>
        <w:t xml:space="preserve"> en of </w:t>
      </w:r>
      <w:r w:rsidR="00432BEF" w:rsidRPr="00432BEF">
        <w:rPr>
          <w:rFonts w:asciiTheme="minorHAnsi" w:eastAsia="Times New Roman" w:hAnsiTheme="minorHAnsi" w:cstheme="minorHAnsi"/>
          <w:color w:val="222222"/>
        </w:rPr>
        <w:t>hand</w:t>
      </w:r>
      <w:r w:rsidR="00432BEF">
        <w:rPr>
          <w:rFonts w:asciiTheme="minorHAnsi" w:eastAsia="Times New Roman" w:hAnsiTheme="minorHAnsi" w:cstheme="minorHAnsi"/>
          <w:color w:val="222222"/>
        </w:rPr>
        <w:t>.</w:t>
      </w:r>
      <w:r w:rsidR="0052070F">
        <w:rPr>
          <w:rFonts w:asciiTheme="minorHAnsi" w:eastAsia="Times New Roman" w:hAnsiTheme="minorHAnsi" w:cstheme="minorHAnsi"/>
          <w:color w:val="222222"/>
        </w:rPr>
        <w:t xml:space="preserve"> </w:t>
      </w:r>
      <w:r w:rsidR="00432BEF" w:rsidRPr="00432BEF">
        <w:rPr>
          <w:rFonts w:asciiTheme="minorHAnsi" w:eastAsia="Times New Roman" w:hAnsiTheme="minorHAnsi" w:cstheme="minorHAnsi"/>
          <w:color w:val="222222"/>
        </w:rPr>
        <w:t xml:space="preserve">De deelnemer </w:t>
      </w:r>
      <w:r w:rsidR="0052070F">
        <w:rPr>
          <w:rFonts w:asciiTheme="minorHAnsi" w:eastAsia="Times New Roman" w:hAnsiTheme="minorHAnsi" w:cstheme="minorHAnsi"/>
          <w:color w:val="222222"/>
        </w:rPr>
        <w:t>is een beginnende therapeute of therapeute met nog niet heel veel ervaring in het aanmeten van</w:t>
      </w:r>
      <w:r w:rsidR="00432BEF" w:rsidRPr="00432BEF">
        <w:rPr>
          <w:rFonts w:asciiTheme="minorHAnsi" w:eastAsia="Times New Roman" w:hAnsiTheme="minorHAnsi" w:cstheme="minorHAnsi"/>
          <w:color w:val="222222"/>
        </w:rPr>
        <w:t xml:space="preserve"> armkousen en handschoen </w:t>
      </w:r>
      <w:r w:rsidR="0052070F">
        <w:rPr>
          <w:rFonts w:asciiTheme="minorHAnsi" w:eastAsia="Times New Roman" w:hAnsiTheme="minorHAnsi" w:cstheme="minorHAnsi"/>
          <w:color w:val="222222"/>
        </w:rPr>
        <w:t>en</w:t>
      </w:r>
      <w:r w:rsidR="00432BEF" w:rsidRPr="00432BEF">
        <w:rPr>
          <w:rFonts w:asciiTheme="minorHAnsi" w:eastAsia="Times New Roman" w:hAnsiTheme="minorHAnsi" w:cstheme="minorHAnsi"/>
          <w:color w:val="222222"/>
        </w:rPr>
        <w:t xml:space="preserve"> wil graag wat meer houvast als het gaat om compressietherapie in complexe situaties.</w:t>
      </w:r>
    </w:p>
    <w:p w14:paraId="71ADE653" w14:textId="725EAC72" w:rsidR="0052070F" w:rsidRDefault="00432BEF" w:rsidP="00432BEF">
      <w:pPr>
        <w:shd w:val="clear" w:color="auto" w:fill="FFFFFF"/>
        <w:spacing w:after="100" w:afterAutospacing="1"/>
        <w:rPr>
          <w:rFonts w:asciiTheme="minorHAnsi" w:eastAsia="Times New Roman" w:hAnsiTheme="minorHAnsi" w:cstheme="minorHAnsi"/>
          <w:color w:val="222222"/>
        </w:rPr>
      </w:pPr>
      <w:r w:rsidRPr="00432BEF">
        <w:rPr>
          <w:rFonts w:asciiTheme="minorHAnsi" w:eastAsia="Times New Roman" w:hAnsiTheme="minorHAnsi" w:cstheme="minorHAnsi"/>
          <w:color w:val="222222"/>
        </w:rPr>
        <w:t>Tijdens deze training leer je dat er verschillende indicaties zijn waarbij een armkous e</w:t>
      </w:r>
      <w:r w:rsidR="0052070F">
        <w:rPr>
          <w:rFonts w:asciiTheme="minorHAnsi" w:eastAsia="Times New Roman" w:hAnsiTheme="minorHAnsi" w:cstheme="minorHAnsi"/>
          <w:color w:val="222222"/>
        </w:rPr>
        <w:t>n/</w:t>
      </w:r>
      <w:r w:rsidRPr="00432BEF">
        <w:rPr>
          <w:rFonts w:asciiTheme="minorHAnsi" w:eastAsia="Times New Roman" w:hAnsiTheme="minorHAnsi" w:cstheme="minorHAnsi"/>
          <w:color w:val="222222"/>
        </w:rPr>
        <w:t>of handschoen wordt aangemeten</w:t>
      </w:r>
      <w:r w:rsidR="0052070F">
        <w:rPr>
          <w:rFonts w:asciiTheme="minorHAnsi" w:eastAsia="Times New Roman" w:hAnsiTheme="minorHAnsi" w:cstheme="minorHAnsi"/>
          <w:color w:val="222222"/>
        </w:rPr>
        <w:t xml:space="preserve"> en hoe je een armkous of handschoen het beste kan aanmeten. Daarnaast wordt er aandacht besteed aan problematiek</w:t>
      </w:r>
      <w:r w:rsidR="006E7F50">
        <w:rPr>
          <w:rFonts w:asciiTheme="minorHAnsi" w:eastAsia="Times New Roman" w:hAnsiTheme="minorHAnsi" w:cstheme="minorHAnsi"/>
          <w:color w:val="222222"/>
        </w:rPr>
        <w:t xml:space="preserve"> en mogelijke oplossingen.  </w:t>
      </w:r>
    </w:p>
    <w:p w14:paraId="439DD73A" w14:textId="79E075DE" w:rsidR="0052070F" w:rsidRPr="00432BEF" w:rsidRDefault="0052070F" w:rsidP="00432BEF">
      <w:pPr>
        <w:shd w:val="clear" w:color="auto" w:fill="FFFFFF"/>
        <w:spacing w:after="100" w:afterAutospacing="1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>Tevens wordt er aandacht besteed aan de verschillende producten die tegenwoordig op de markt zijn die ingezet kunnen wordt bij armlymfoedeem.</w:t>
      </w:r>
    </w:p>
    <w:p w14:paraId="1BCACA00" w14:textId="482984A4" w:rsidR="00432BEF" w:rsidRPr="00432BEF" w:rsidRDefault="00432BEF" w:rsidP="00432BEF">
      <w:pPr>
        <w:shd w:val="clear" w:color="auto" w:fill="FFFFFF"/>
        <w:spacing w:after="100" w:afterAutospacing="1"/>
        <w:rPr>
          <w:rFonts w:asciiTheme="minorHAnsi" w:eastAsia="Times New Roman" w:hAnsiTheme="minorHAnsi" w:cstheme="minorHAnsi"/>
          <w:color w:val="222222"/>
        </w:rPr>
      </w:pPr>
    </w:p>
    <w:p w14:paraId="4DB428A8" w14:textId="2B297F4E" w:rsidR="00432BEF" w:rsidRPr="00432BEF" w:rsidRDefault="00F33259" w:rsidP="00432BEF">
      <w:pPr>
        <w:shd w:val="clear" w:color="auto" w:fill="FFFFFF"/>
        <w:spacing w:after="100" w:afterAutospacing="1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b/>
          <w:bCs/>
          <w:color w:val="222222"/>
        </w:rPr>
        <w:t>L</w:t>
      </w:r>
      <w:r w:rsidR="00432BEF" w:rsidRPr="00432BEF">
        <w:rPr>
          <w:rFonts w:asciiTheme="minorHAnsi" w:eastAsia="Times New Roman" w:hAnsiTheme="minorHAnsi" w:cstheme="minorHAnsi"/>
          <w:b/>
          <w:bCs/>
          <w:color w:val="222222"/>
        </w:rPr>
        <w:t>eerdoelen</w:t>
      </w:r>
      <w:r>
        <w:rPr>
          <w:rFonts w:asciiTheme="minorHAnsi" w:eastAsia="Times New Roman" w:hAnsiTheme="minorHAnsi" w:cstheme="minorHAnsi"/>
          <w:b/>
          <w:bCs/>
          <w:color w:val="222222"/>
        </w:rPr>
        <w:t>:</w:t>
      </w:r>
    </w:p>
    <w:p w14:paraId="138899E3" w14:textId="166BBE8A" w:rsidR="00432BEF" w:rsidRPr="00432BEF" w:rsidRDefault="00432BEF" w:rsidP="00432BEF">
      <w:pPr>
        <w:shd w:val="clear" w:color="auto" w:fill="FFFFFF"/>
        <w:spacing w:after="100" w:afterAutospacing="1"/>
        <w:rPr>
          <w:rFonts w:asciiTheme="minorHAnsi" w:eastAsia="Times New Roman" w:hAnsiTheme="minorHAnsi" w:cstheme="minorHAnsi"/>
          <w:color w:val="222222"/>
        </w:rPr>
      </w:pPr>
      <w:r w:rsidRPr="00432BEF">
        <w:rPr>
          <w:rFonts w:asciiTheme="minorHAnsi" w:eastAsia="Times New Roman" w:hAnsiTheme="minorHAnsi" w:cstheme="minorHAnsi"/>
          <w:color w:val="222222"/>
        </w:rPr>
        <w:t xml:space="preserve">Aan het einde van </w:t>
      </w:r>
      <w:r w:rsidR="006232AA">
        <w:rPr>
          <w:rFonts w:asciiTheme="minorHAnsi" w:eastAsia="Times New Roman" w:hAnsiTheme="minorHAnsi" w:cstheme="minorHAnsi"/>
          <w:color w:val="222222"/>
        </w:rPr>
        <w:t>het webinar k</w:t>
      </w:r>
      <w:r w:rsidRPr="00432BEF">
        <w:rPr>
          <w:rFonts w:asciiTheme="minorHAnsi" w:eastAsia="Times New Roman" w:hAnsiTheme="minorHAnsi" w:cstheme="minorHAnsi"/>
          <w:color w:val="222222"/>
        </w:rPr>
        <w:t xml:space="preserve">ent de deelnemer de theoretische achtergronden van de medische indicaties waarbij </w:t>
      </w:r>
      <w:r w:rsidR="00D52E9F">
        <w:rPr>
          <w:rFonts w:asciiTheme="minorHAnsi" w:eastAsia="Times New Roman" w:hAnsiTheme="minorHAnsi" w:cstheme="minorHAnsi"/>
          <w:color w:val="222222"/>
        </w:rPr>
        <w:t xml:space="preserve">inzet </w:t>
      </w:r>
      <w:r w:rsidRPr="00432BEF">
        <w:rPr>
          <w:rFonts w:asciiTheme="minorHAnsi" w:eastAsia="Times New Roman" w:hAnsiTheme="minorHAnsi" w:cstheme="minorHAnsi"/>
          <w:color w:val="222222"/>
        </w:rPr>
        <w:t>van een armkous</w:t>
      </w:r>
      <w:r w:rsidR="006232AA">
        <w:rPr>
          <w:rFonts w:asciiTheme="minorHAnsi" w:eastAsia="Times New Roman" w:hAnsiTheme="minorHAnsi" w:cstheme="minorHAnsi"/>
          <w:color w:val="222222"/>
        </w:rPr>
        <w:t xml:space="preserve"> en/of </w:t>
      </w:r>
      <w:r w:rsidR="005F1737" w:rsidRPr="00432BEF">
        <w:rPr>
          <w:rFonts w:asciiTheme="minorHAnsi" w:eastAsia="Times New Roman" w:hAnsiTheme="minorHAnsi" w:cstheme="minorHAnsi"/>
          <w:color w:val="222222"/>
        </w:rPr>
        <w:t>handscho</w:t>
      </w:r>
      <w:r w:rsidR="005F1737">
        <w:rPr>
          <w:rFonts w:asciiTheme="minorHAnsi" w:eastAsia="Times New Roman" w:hAnsiTheme="minorHAnsi" w:cstheme="minorHAnsi"/>
          <w:color w:val="222222"/>
        </w:rPr>
        <w:t>en</w:t>
      </w:r>
      <w:r w:rsidR="00D52E9F">
        <w:rPr>
          <w:rFonts w:asciiTheme="minorHAnsi" w:eastAsia="Times New Roman" w:hAnsiTheme="minorHAnsi" w:cstheme="minorHAnsi"/>
          <w:color w:val="222222"/>
        </w:rPr>
        <w:t xml:space="preserve"> noodzakelijk is</w:t>
      </w:r>
      <w:r w:rsidR="005F1737">
        <w:rPr>
          <w:rFonts w:asciiTheme="minorHAnsi" w:eastAsia="Times New Roman" w:hAnsiTheme="minorHAnsi" w:cstheme="minorHAnsi"/>
          <w:color w:val="222222"/>
        </w:rPr>
        <w:t>.</w:t>
      </w:r>
      <w:r w:rsidR="006232AA">
        <w:rPr>
          <w:rFonts w:asciiTheme="minorHAnsi" w:eastAsia="Times New Roman" w:hAnsiTheme="minorHAnsi" w:cstheme="minorHAnsi"/>
          <w:color w:val="222222"/>
        </w:rPr>
        <w:t xml:space="preserve"> </w:t>
      </w:r>
      <w:r w:rsidRPr="00432BEF">
        <w:rPr>
          <w:rFonts w:asciiTheme="minorHAnsi" w:eastAsia="Times New Roman" w:hAnsiTheme="minorHAnsi" w:cstheme="minorHAnsi"/>
          <w:color w:val="222222"/>
        </w:rPr>
        <w:t xml:space="preserve">Tevens </w:t>
      </w:r>
      <w:r w:rsidR="005F1737">
        <w:rPr>
          <w:rFonts w:asciiTheme="minorHAnsi" w:eastAsia="Times New Roman" w:hAnsiTheme="minorHAnsi" w:cstheme="minorHAnsi"/>
          <w:color w:val="222222"/>
        </w:rPr>
        <w:t xml:space="preserve">weet </w:t>
      </w:r>
      <w:r w:rsidR="005F1737" w:rsidRPr="00432BEF">
        <w:rPr>
          <w:rFonts w:asciiTheme="minorHAnsi" w:eastAsia="Times New Roman" w:hAnsiTheme="minorHAnsi" w:cstheme="minorHAnsi"/>
          <w:color w:val="222222"/>
        </w:rPr>
        <w:t>de</w:t>
      </w:r>
      <w:r w:rsidRPr="00432BEF">
        <w:rPr>
          <w:rFonts w:asciiTheme="minorHAnsi" w:eastAsia="Times New Roman" w:hAnsiTheme="minorHAnsi" w:cstheme="minorHAnsi"/>
          <w:color w:val="222222"/>
        </w:rPr>
        <w:t xml:space="preserve"> deelnemer </w:t>
      </w:r>
      <w:r w:rsidR="005F1737">
        <w:rPr>
          <w:rFonts w:asciiTheme="minorHAnsi" w:eastAsia="Times New Roman" w:hAnsiTheme="minorHAnsi" w:cstheme="minorHAnsi"/>
          <w:color w:val="222222"/>
        </w:rPr>
        <w:t>op welke punten gemeten moet worden</w:t>
      </w:r>
      <w:r w:rsidRPr="00432BEF">
        <w:rPr>
          <w:rFonts w:asciiTheme="minorHAnsi" w:eastAsia="Times New Roman" w:hAnsiTheme="minorHAnsi" w:cstheme="minorHAnsi"/>
          <w:color w:val="222222"/>
        </w:rPr>
        <w:t xml:space="preserve"> </w:t>
      </w:r>
      <w:r w:rsidR="006232AA">
        <w:rPr>
          <w:rFonts w:asciiTheme="minorHAnsi" w:eastAsia="Times New Roman" w:hAnsiTheme="minorHAnsi" w:cstheme="minorHAnsi"/>
          <w:color w:val="222222"/>
        </w:rPr>
        <w:t>voor het aanmeten van armkousen</w:t>
      </w:r>
      <w:r w:rsidR="005F1737">
        <w:rPr>
          <w:rFonts w:asciiTheme="minorHAnsi" w:eastAsia="Times New Roman" w:hAnsiTheme="minorHAnsi" w:cstheme="minorHAnsi"/>
          <w:color w:val="222222"/>
        </w:rPr>
        <w:t xml:space="preserve"> en waar op te letten. </w:t>
      </w:r>
      <w:r w:rsidRPr="00432BEF">
        <w:rPr>
          <w:rFonts w:asciiTheme="minorHAnsi" w:eastAsia="Times New Roman" w:hAnsiTheme="minorHAnsi" w:cstheme="minorHAnsi"/>
          <w:color w:val="222222"/>
        </w:rPr>
        <w:t xml:space="preserve">De deelnemer weet welke compressieproducten er naast </w:t>
      </w:r>
      <w:r w:rsidR="00D52E9F">
        <w:rPr>
          <w:rFonts w:asciiTheme="minorHAnsi" w:eastAsia="Times New Roman" w:hAnsiTheme="minorHAnsi" w:cstheme="minorHAnsi"/>
          <w:color w:val="222222"/>
        </w:rPr>
        <w:t xml:space="preserve">TEK nog meer ingezet kunnen worden bij de reductie van oedeem in de arm of hand en </w:t>
      </w:r>
      <w:r w:rsidRPr="00432BEF">
        <w:rPr>
          <w:rFonts w:asciiTheme="minorHAnsi" w:eastAsia="Times New Roman" w:hAnsiTheme="minorHAnsi" w:cstheme="minorHAnsi"/>
          <w:color w:val="222222"/>
        </w:rPr>
        <w:t>hoe je deze kunt inzetten. Ook weet de deelnemer om te gaan met problemen en klachten die een armkou</w:t>
      </w:r>
      <w:r w:rsidR="006232AA">
        <w:rPr>
          <w:rFonts w:asciiTheme="minorHAnsi" w:eastAsia="Times New Roman" w:hAnsiTheme="minorHAnsi" w:cstheme="minorHAnsi"/>
          <w:color w:val="222222"/>
        </w:rPr>
        <w:t>s en/</w:t>
      </w:r>
      <w:r w:rsidR="005F1737">
        <w:rPr>
          <w:rFonts w:asciiTheme="minorHAnsi" w:eastAsia="Times New Roman" w:hAnsiTheme="minorHAnsi" w:cstheme="minorHAnsi"/>
          <w:color w:val="222222"/>
        </w:rPr>
        <w:t xml:space="preserve">of </w:t>
      </w:r>
      <w:r w:rsidR="005F1737" w:rsidRPr="00432BEF">
        <w:rPr>
          <w:rFonts w:asciiTheme="minorHAnsi" w:eastAsia="Times New Roman" w:hAnsiTheme="minorHAnsi" w:cstheme="minorHAnsi"/>
          <w:color w:val="222222"/>
        </w:rPr>
        <w:t>handschoen</w:t>
      </w:r>
      <w:r w:rsidRPr="00432BEF">
        <w:rPr>
          <w:rFonts w:asciiTheme="minorHAnsi" w:eastAsia="Times New Roman" w:hAnsiTheme="minorHAnsi" w:cstheme="minorHAnsi"/>
          <w:color w:val="222222"/>
        </w:rPr>
        <w:t xml:space="preserve"> </w:t>
      </w:r>
      <w:r w:rsidR="006232AA">
        <w:rPr>
          <w:rFonts w:asciiTheme="minorHAnsi" w:eastAsia="Times New Roman" w:hAnsiTheme="minorHAnsi" w:cstheme="minorHAnsi"/>
          <w:color w:val="222222"/>
        </w:rPr>
        <w:t>met zich mee kan brengen.</w:t>
      </w:r>
    </w:p>
    <w:p w14:paraId="1D627DE7" w14:textId="77777777" w:rsidR="00E8765B" w:rsidRDefault="00E8765B" w:rsidP="00E8765B">
      <w:pPr>
        <w:rPr>
          <w:b/>
          <w:bCs/>
          <w:lang w:eastAsia="en-US"/>
        </w:rPr>
      </w:pPr>
    </w:p>
    <w:p w14:paraId="6684CF4C" w14:textId="77777777" w:rsidR="00E8765B" w:rsidRDefault="00E8765B" w:rsidP="00E8765B">
      <w:pPr>
        <w:rPr>
          <w:b/>
          <w:bCs/>
          <w:lang w:eastAsia="en-US"/>
        </w:rPr>
      </w:pPr>
      <w:r>
        <w:rPr>
          <w:b/>
          <w:bCs/>
          <w:lang w:eastAsia="en-US"/>
        </w:rPr>
        <w:t>Presentatie:</w:t>
      </w:r>
    </w:p>
    <w:p w14:paraId="10118249" w14:textId="77777777" w:rsidR="00E8765B" w:rsidRDefault="00E8765B" w:rsidP="00E8765B">
      <w:pPr>
        <w:rPr>
          <w:lang w:eastAsia="en-US"/>
        </w:rPr>
      </w:pPr>
      <w:r>
        <w:rPr>
          <w:lang w:eastAsia="en-US"/>
        </w:rPr>
        <w:t>Betreft een visuele presentatie voorzien van foto’s en plaatjes. Interactief reageren is tussentijds mogelijk evenals na afloop informatieve vragen over de presentatie.</w:t>
      </w:r>
    </w:p>
    <w:p w14:paraId="0ABFDEAC" w14:textId="77777777" w:rsidR="00E8765B" w:rsidRDefault="00E8765B" w:rsidP="00E8765B">
      <w:pPr>
        <w:rPr>
          <w:lang w:eastAsia="en-US"/>
        </w:rPr>
      </w:pPr>
    </w:p>
    <w:p w14:paraId="7DCE3024" w14:textId="77777777" w:rsidR="00E8765B" w:rsidRDefault="00E8765B" w:rsidP="00E8765B">
      <w:pPr>
        <w:rPr>
          <w:b/>
          <w:bCs/>
          <w:lang w:eastAsia="en-US"/>
        </w:rPr>
      </w:pPr>
      <w:r>
        <w:rPr>
          <w:b/>
          <w:bCs/>
          <w:lang w:eastAsia="en-US"/>
        </w:rPr>
        <w:t>Docent:</w:t>
      </w:r>
    </w:p>
    <w:p w14:paraId="6A19D61A" w14:textId="212B6B43" w:rsidR="00E8765B" w:rsidRDefault="00E8765B" w:rsidP="00E8765B">
      <w:pPr>
        <w:pStyle w:val="xmsonormal"/>
        <w:rPr>
          <w:b/>
          <w:bCs/>
        </w:rPr>
      </w:pPr>
      <w:r>
        <w:t>Compressie</w:t>
      </w:r>
      <w:r w:rsidR="008306DD">
        <w:t>therapeut</w:t>
      </w:r>
      <w:r>
        <w:t xml:space="preserve"> Ina Sissingh</w:t>
      </w:r>
    </w:p>
    <w:p w14:paraId="7C379B8D" w14:textId="77777777" w:rsidR="00E8765B" w:rsidRDefault="00E8765B" w:rsidP="00E8765B">
      <w:pPr>
        <w:rPr>
          <w:lang w:eastAsia="en-US"/>
        </w:rPr>
      </w:pPr>
    </w:p>
    <w:p w14:paraId="2B931B5C" w14:textId="77777777" w:rsidR="000D6655" w:rsidRDefault="000D6655"/>
    <w:sectPr w:rsidR="000D6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5B"/>
    <w:rsid w:val="000D6655"/>
    <w:rsid w:val="00432BEF"/>
    <w:rsid w:val="00451B59"/>
    <w:rsid w:val="0052070F"/>
    <w:rsid w:val="005F1737"/>
    <w:rsid w:val="006232AA"/>
    <w:rsid w:val="006E7F50"/>
    <w:rsid w:val="008306DD"/>
    <w:rsid w:val="0090635D"/>
    <w:rsid w:val="00C21908"/>
    <w:rsid w:val="00D52E9F"/>
    <w:rsid w:val="00E8765B"/>
    <w:rsid w:val="00F3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0F10"/>
  <w15:chartTrackingRefBased/>
  <w15:docId w15:val="{32F60712-A5F4-41AB-AFBA-EA036B3F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765B"/>
    <w:pPr>
      <w:spacing w:after="0" w:line="240" w:lineRule="auto"/>
    </w:pPr>
    <w:rPr>
      <w:rFonts w:ascii="Calibri" w:hAnsi="Calibri" w:cs="Calibri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E8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28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54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0448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8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91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4238">
                          <w:marLeft w:val="-225"/>
                          <w:marRight w:val="-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2909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5093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14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9832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58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78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39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363764">
                          <w:marLeft w:val="-225"/>
                          <w:marRight w:val="-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62977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4629642">
                          <w:marLeft w:val="-225"/>
                          <w:marRight w:val="-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3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11109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582746">
                          <w:marLeft w:val="-225"/>
                          <w:marRight w:val="-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14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9592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9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08869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5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H.H.C. Human HealthCare B.V.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Been - de Goederen</dc:creator>
  <cp:keywords/>
  <dc:description/>
  <cp:lastModifiedBy>Sascha Been - de Goederen</cp:lastModifiedBy>
  <cp:revision>9</cp:revision>
  <dcterms:created xsi:type="dcterms:W3CDTF">2023-05-01T14:40:00Z</dcterms:created>
  <dcterms:modified xsi:type="dcterms:W3CDTF">2023-05-03T10:00:00Z</dcterms:modified>
</cp:coreProperties>
</file>