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B321C" w14:textId="0A5A1C39" w:rsidR="007204F4" w:rsidRDefault="00004CCB" w:rsidP="00240E60">
      <w:pPr>
        <w:pStyle w:val="Titel"/>
        <w:jc w:val="center"/>
        <w:rPr>
          <w:lang w:val="nl-NL"/>
        </w:rPr>
      </w:pPr>
      <w:r w:rsidRPr="007A281D">
        <w:rPr>
          <w:lang w:val="nl-NL"/>
        </w:rPr>
        <w:t>Studiedag WRITIC</w:t>
      </w:r>
      <w:r w:rsidR="00A4690B">
        <w:rPr>
          <w:lang w:val="nl-NL"/>
        </w:rPr>
        <w:t xml:space="preserve"> </w:t>
      </w:r>
      <w:r w:rsidR="007204F4">
        <w:rPr>
          <w:lang w:val="nl-NL"/>
        </w:rPr>
        <w:t>–</w:t>
      </w:r>
    </w:p>
    <w:p w14:paraId="53D78EA3" w14:textId="3DF98036" w:rsidR="00004CCB" w:rsidRPr="007A281D" w:rsidRDefault="00A4690B" w:rsidP="00240E60">
      <w:pPr>
        <w:pStyle w:val="Titel"/>
        <w:jc w:val="center"/>
        <w:rPr>
          <w:lang w:val="nl-NL"/>
        </w:rPr>
      </w:pPr>
      <w:proofErr w:type="gramStart"/>
      <w:r>
        <w:rPr>
          <w:lang w:val="nl-NL"/>
        </w:rPr>
        <w:t>i</w:t>
      </w:r>
      <w:r w:rsidR="00004CCB" w:rsidRPr="007A281D">
        <w:rPr>
          <w:lang w:val="nl-NL"/>
        </w:rPr>
        <w:t>nhoud</w:t>
      </w:r>
      <w:proofErr w:type="gramEnd"/>
      <w:r w:rsidR="00004CCB" w:rsidRPr="007A281D">
        <w:rPr>
          <w:lang w:val="nl-NL"/>
        </w:rPr>
        <w:t xml:space="preserve"> van de verschillende </w:t>
      </w:r>
      <w:r w:rsidR="007204F4">
        <w:rPr>
          <w:lang w:val="nl-NL"/>
        </w:rPr>
        <w:t>p</w:t>
      </w:r>
      <w:r w:rsidR="00004CCB" w:rsidRPr="007A281D">
        <w:rPr>
          <w:lang w:val="nl-NL"/>
        </w:rPr>
        <w:t xml:space="preserve">resentaties </w:t>
      </w:r>
      <w:r w:rsidR="000C69C3">
        <w:rPr>
          <w:lang w:val="nl-NL"/>
        </w:rPr>
        <w:t>en werkvormen</w:t>
      </w:r>
    </w:p>
    <w:p w14:paraId="0461FA52" w14:textId="77777777" w:rsidR="000C69C3" w:rsidRPr="000C69C3" w:rsidRDefault="000C69C3" w:rsidP="00A4690B">
      <w:pPr>
        <w:pStyle w:val="Kop1"/>
        <w:spacing w:before="0" w:line="276" w:lineRule="auto"/>
        <w:jc w:val="both"/>
        <w:rPr>
          <w:rFonts w:eastAsiaTheme="minorEastAsia" w:cs="Century Gothic"/>
          <w:b w:val="0"/>
          <w:bCs w:val="0"/>
          <w:color w:val="auto"/>
          <w:sz w:val="22"/>
          <w:szCs w:val="30"/>
          <w:lang w:val="nl-NL"/>
        </w:rPr>
      </w:pPr>
    </w:p>
    <w:p w14:paraId="6C577B50" w14:textId="77777777" w:rsidR="00004CCB" w:rsidRPr="007A281D" w:rsidRDefault="00004CCB" w:rsidP="00A4690B">
      <w:pPr>
        <w:pStyle w:val="Kop1"/>
        <w:spacing w:before="0" w:line="276" w:lineRule="auto"/>
        <w:jc w:val="both"/>
        <w:rPr>
          <w:rFonts w:cs="Times"/>
          <w:lang w:val="nl-NL"/>
        </w:rPr>
      </w:pPr>
      <w:r w:rsidRPr="007A281D">
        <w:rPr>
          <w:lang w:val="nl-NL"/>
        </w:rPr>
        <w:t xml:space="preserve">Theorie </w:t>
      </w:r>
      <w:proofErr w:type="spellStart"/>
      <w:r w:rsidRPr="007A281D">
        <w:rPr>
          <w:lang w:val="nl-NL"/>
        </w:rPr>
        <w:t>handwriting</w:t>
      </w:r>
      <w:proofErr w:type="spellEnd"/>
      <w:r w:rsidRPr="007A281D">
        <w:rPr>
          <w:lang w:val="nl-NL"/>
        </w:rPr>
        <w:t xml:space="preserve"> </w:t>
      </w:r>
      <w:proofErr w:type="spellStart"/>
      <w:r w:rsidRPr="007A281D">
        <w:rPr>
          <w:lang w:val="nl-NL"/>
        </w:rPr>
        <w:t>readiness</w:t>
      </w:r>
      <w:proofErr w:type="spellEnd"/>
      <w:r w:rsidRPr="007A281D">
        <w:rPr>
          <w:lang w:val="nl-NL"/>
        </w:rPr>
        <w:t xml:space="preserve"> en schrijven</w:t>
      </w:r>
    </w:p>
    <w:p w14:paraId="220CFBF0" w14:textId="27B878BA" w:rsidR="00C02498" w:rsidRPr="007A281D" w:rsidRDefault="004B1664" w:rsidP="00683E07">
      <w:pPr>
        <w:widowControl w:val="0"/>
        <w:autoSpaceDE w:val="0"/>
        <w:autoSpaceDN w:val="0"/>
        <w:adjustRightInd w:val="0"/>
        <w:spacing w:line="276" w:lineRule="auto"/>
        <w:jc w:val="both"/>
        <w:rPr>
          <w:rFonts w:asciiTheme="majorHAnsi" w:hAnsiTheme="majorHAnsi" w:cs="Century Gothic"/>
          <w:sz w:val="22"/>
          <w:szCs w:val="30"/>
          <w:lang w:val="nl-NL"/>
        </w:rPr>
      </w:pPr>
      <w:r w:rsidRPr="007A281D">
        <w:rPr>
          <w:rFonts w:asciiTheme="majorHAnsi" w:hAnsiTheme="majorHAnsi" w:cs="Century Gothic"/>
          <w:sz w:val="22"/>
          <w:szCs w:val="30"/>
          <w:lang w:val="nl-NL"/>
        </w:rPr>
        <w:t xml:space="preserve">De </w:t>
      </w:r>
      <w:r w:rsidR="00334F50" w:rsidRPr="007A281D">
        <w:rPr>
          <w:rFonts w:asciiTheme="majorHAnsi" w:hAnsiTheme="majorHAnsi" w:cs="Century Gothic"/>
          <w:sz w:val="22"/>
          <w:szCs w:val="30"/>
          <w:lang w:val="nl-NL"/>
        </w:rPr>
        <w:t xml:space="preserve">eerste </w:t>
      </w:r>
      <w:r w:rsidRPr="007A281D">
        <w:rPr>
          <w:rFonts w:asciiTheme="majorHAnsi" w:hAnsiTheme="majorHAnsi" w:cs="Century Gothic"/>
          <w:sz w:val="22"/>
          <w:szCs w:val="30"/>
          <w:lang w:val="nl-NL"/>
        </w:rPr>
        <w:t xml:space="preserve">presentatie start met het belang van leren schrijven voor de cognitieve ontwikkeling, </w:t>
      </w:r>
      <w:r w:rsidR="001474DD">
        <w:rPr>
          <w:rFonts w:asciiTheme="majorHAnsi" w:hAnsiTheme="majorHAnsi" w:cs="Century Gothic"/>
          <w:sz w:val="22"/>
          <w:szCs w:val="30"/>
          <w:lang w:val="nl-NL"/>
        </w:rPr>
        <w:t xml:space="preserve">de </w:t>
      </w:r>
      <w:r w:rsidRPr="007A281D">
        <w:rPr>
          <w:rFonts w:asciiTheme="majorHAnsi" w:hAnsiTheme="majorHAnsi" w:cs="Century Gothic"/>
          <w:sz w:val="22"/>
          <w:szCs w:val="30"/>
          <w:lang w:val="nl-NL"/>
        </w:rPr>
        <w:t xml:space="preserve">fijne motoriek en </w:t>
      </w:r>
      <w:r w:rsidR="00683E07">
        <w:rPr>
          <w:rFonts w:asciiTheme="majorHAnsi" w:hAnsiTheme="majorHAnsi" w:cs="Century Gothic"/>
          <w:sz w:val="22"/>
          <w:szCs w:val="30"/>
          <w:lang w:val="nl-NL"/>
        </w:rPr>
        <w:t xml:space="preserve">het belang van leren schrijven </w:t>
      </w:r>
      <w:r w:rsidRPr="007A281D">
        <w:rPr>
          <w:rFonts w:asciiTheme="majorHAnsi" w:hAnsiTheme="majorHAnsi" w:cs="Century Gothic"/>
          <w:sz w:val="22"/>
          <w:szCs w:val="30"/>
          <w:lang w:val="nl-NL"/>
        </w:rPr>
        <w:t xml:space="preserve">op </w:t>
      </w:r>
      <w:r w:rsidR="00683E07">
        <w:rPr>
          <w:rFonts w:asciiTheme="majorHAnsi" w:hAnsiTheme="majorHAnsi" w:cs="Century Gothic"/>
          <w:sz w:val="22"/>
          <w:szCs w:val="30"/>
          <w:lang w:val="nl-NL"/>
        </w:rPr>
        <w:t xml:space="preserve">het </w:t>
      </w:r>
      <w:r w:rsidRPr="007A281D">
        <w:rPr>
          <w:rFonts w:asciiTheme="majorHAnsi" w:hAnsiTheme="majorHAnsi" w:cs="Century Gothic"/>
          <w:sz w:val="22"/>
          <w:szCs w:val="30"/>
          <w:lang w:val="nl-NL"/>
        </w:rPr>
        <w:t>leren spellen en lezen.</w:t>
      </w:r>
      <w:r w:rsidR="00A4690B">
        <w:rPr>
          <w:rFonts w:asciiTheme="majorHAnsi" w:hAnsiTheme="majorHAnsi" w:cs="Century Gothic"/>
          <w:sz w:val="22"/>
          <w:szCs w:val="30"/>
          <w:lang w:val="nl-NL"/>
        </w:rPr>
        <w:t xml:space="preserve"> </w:t>
      </w:r>
      <w:r w:rsidR="00334F50" w:rsidRPr="007A281D">
        <w:rPr>
          <w:rFonts w:asciiTheme="majorHAnsi" w:hAnsiTheme="majorHAnsi" w:cs="Century Gothic"/>
          <w:sz w:val="22"/>
          <w:szCs w:val="30"/>
          <w:lang w:val="nl-NL"/>
        </w:rPr>
        <w:t xml:space="preserve">Daarna </w:t>
      </w:r>
      <w:r w:rsidR="00651A7B" w:rsidRPr="007A281D">
        <w:rPr>
          <w:rFonts w:asciiTheme="majorHAnsi" w:hAnsiTheme="majorHAnsi" w:cs="Century Gothic"/>
          <w:sz w:val="22"/>
          <w:szCs w:val="30"/>
          <w:lang w:val="nl-NL"/>
        </w:rPr>
        <w:t xml:space="preserve">wordt de theoretische achtergrond van </w:t>
      </w:r>
      <w:proofErr w:type="spellStart"/>
      <w:r w:rsidR="00651A7B" w:rsidRPr="007A281D">
        <w:rPr>
          <w:rFonts w:asciiTheme="majorHAnsi" w:hAnsiTheme="majorHAnsi" w:cs="Century Gothic"/>
          <w:sz w:val="22"/>
          <w:szCs w:val="30"/>
          <w:lang w:val="nl-NL"/>
        </w:rPr>
        <w:t>handwriting</w:t>
      </w:r>
      <w:proofErr w:type="spellEnd"/>
      <w:r w:rsidR="00651A7B" w:rsidRPr="007A281D">
        <w:rPr>
          <w:rFonts w:asciiTheme="majorHAnsi" w:hAnsiTheme="majorHAnsi" w:cs="Century Gothic"/>
          <w:sz w:val="22"/>
          <w:szCs w:val="30"/>
          <w:lang w:val="nl-NL"/>
        </w:rPr>
        <w:t xml:space="preserve"> </w:t>
      </w:r>
      <w:proofErr w:type="spellStart"/>
      <w:r w:rsidR="00651A7B" w:rsidRPr="007A281D">
        <w:rPr>
          <w:rFonts w:asciiTheme="majorHAnsi" w:hAnsiTheme="majorHAnsi" w:cs="Century Gothic"/>
          <w:sz w:val="22"/>
          <w:szCs w:val="30"/>
          <w:lang w:val="nl-NL"/>
        </w:rPr>
        <w:t>readiness</w:t>
      </w:r>
      <w:proofErr w:type="spellEnd"/>
      <w:r w:rsidR="00651A7B" w:rsidRPr="007A281D">
        <w:rPr>
          <w:rFonts w:asciiTheme="majorHAnsi" w:hAnsiTheme="majorHAnsi" w:cs="Century Gothic"/>
          <w:sz w:val="22"/>
          <w:szCs w:val="30"/>
          <w:lang w:val="nl-NL"/>
        </w:rPr>
        <w:t xml:space="preserve"> uitgelegd, waarbij ingegaan wordt </w:t>
      </w:r>
      <w:r w:rsidR="00383FFE" w:rsidRPr="007A281D">
        <w:rPr>
          <w:rFonts w:asciiTheme="majorHAnsi" w:hAnsiTheme="majorHAnsi" w:cs="Century Gothic"/>
          <w:sz w:val="22"/>
          <w:szCs w:val="30"/>
          <w:lang w:val="nl-NL"/>
        </w:rPr>
        <w:t>op het conceptuee</w:t>
      </w:r>
      <w:r w:rsidR="00F47A16" w:rsidRPr="007A281D">
        <w:rPr>
          <w:rFonts w:asciiTheme="majorHAnsi" w:hAnsiTheme="majorHAnsi" w:cs="Century Gothic"/>
          <w:sz w:val="22"/>
          <w:szCs w:val="30"/>
          <w:lang w:val="nl-NL"/>
        </w:rPr>
        <w:t xml:space="preserve">l model van </w:t>
      </w:r>
      <w:proofErr w:type="spellStart"/>
      <w:r w:rsidR="00F47A16" w:rsidRPr="007A281D">
        <w:rPr>
          <w:rFonts w:asciiTheme="majorHAnsi" w:hAnsiTheme="majorHAnsi" w:cs="Century Gothic"/>
          <w:sz w:val="22"/>
          <w:szCs w:val="30"/>
          <w:lang w:val="nl-NL"/>
        </w:rPr>
        <w:t>handwriting</w:t>
      </w:r>
      <w:proofErr w:type="spellEnd"/>
      <w:r w:rsidR="00F47A16" w:rsidRPr="007A281D">
        <w:rPr>
          <w:rFonts w:asciiTheme="majorHAnsi" w:hAnsiTheme="majorHAnsi" w:cs="Century Gothic"/>
          <w:sz w:val="22"/>
          <w:szCs w:val="30"/>
          <w:lang w:val="nl-NL"/>
        </w:rPr>
        <w:t xml:space="preserve"> </w:t>
      </w:r>
      <w:proofErr w:type="spellStart"/>
      <w:r w:rsidR="00F47A16" w:rsidRPr="007A281D">
        <w:rPr>
          <w:rFonts w:asciiTheme="majorHAnsi" w:hAnsiTheme="majorHAnsi" w:cs="Century Gothic"/>
          <w:sz w:val="22"/>
          <w:szCs w:val="30"/>
          <w:lang w:val="nl-NL"/>
        </w:rPr>
        <w:t>readiness</w:t>
      </w:r>
      <w:proofErr w:type="spellEnd"/>
      <w:r w:rsidR="00F47A16" w:rsidRPr="007A281D">
        <w:rPr>
          <w:rFonts w:asciiTheme="majorHAnsi" w:hAnsiTheme="majorHAnsi" w:cs="Century Gothic"/>
          <w:sz w:val="22"/>
          <w:szCs w:val="30"/>
          <w:lang w:val="nl-NL"/>
        </w:rPr>
        <w:t xml:space="preserve"> en de relatie met de belangrijke schrijfvoor</w:t>
      </w:r>
      <w:r w:rsidR="00383FFE" w:rsidRPr="007A281D">
        <w:rPr>
          <w:rFonts w:asciiTheme="majorHAnsi" w:hAnsiTheme="majorHAnsi" w:cs="Century Gothic"/>
          <w:sz w:val="22"/>
          <w:szCs w:val="30"/>
          <w:lang w:val="nl-NL"/>
        </w:rPr>
        <w:t>w</w:t>
      </w:r>
      <w:r w:rsidR="00F47A16" w:rsidRPr="007A281D">
        <w:rPr>
          <w:rFonts w:asciiTheme="majorHAnsi" w:hAnsiTheme="majorHAnsi" w:cs="Century Gothic"/>
          <w:sz w:val="22"/>
          <w:szCs w:val="30"/>
          <w:lang w:val="nl-NL"/>
        </w:rPr>
        <w:t xml:space="preserve">aarden. Verder wordt aandacht besteed aan de </w:t>
      </w:r>
      <w:r w:rsidR="00651A7B" w:rsidRPr="007A281D">
        <w:rPr>
          <w:rFonts w:asciiTheme="majorHAnsi" w:hAnsiTheme="majorHAnsi" w:cs="Century Gothic"/>
          <w:sz w:val="22"/>
          <w:szCs w:val="30"/>
          <w:lang w:val="nl-NL"/>
        </w:rPr>
        <w:t>belangrijke transitie van groep 2 naar groep 3</w:t>
      </w:r>
      <w:r w:rsidR="00F47A16" w:rsidRPr="007A281D">
        <w:rPr>
          <w:rFonts w:asciiTheme="majorHAnsi" w:hAnsiTheme="majorHAnsi" w:cs="Century Gothic"/>
          <w:sz w:val="22"/>
          <w:szCs w:val="30"/>
          <w:lang w:val="nl-NL"/>
        </w:rPr>
        <w:t xml:space="preserve"> en </w:t>
      </w:r>
      <w:r w:rsidRPr="007A281D">
        <w:rPr>
          <w:rFonts w:asciiTheme="majorHAnsi" w:hAnsiTheme="majorHAnsi" w:cs="Century Gothic"/>
          <w:sz w:val="22"/>
          <w:szCs w:val="30"/>
          <w:lang w:val="nl-NL"/>
        </w:rPr>
        <w:t>d</w:t>
      </w:r>
      <w:r w:rsidR="00383FFE" w:rsidRPr="007A281D">
        <w:rPr>
          <w:rFonts w:asciiTheme="majorHAnsi" w:hAnsiTheme="majorHAnsi" w:cs="Century Gothic"/>
          <w:sz w:val="22"/>
          <w:szCs w:val="30"/>
          <w:lang w:val="nl-NL"/>
        </w:rPr>
        <w:t>e</w:t>
      </w:r>
      <w:r w:rsidRPr="007A281D">
        <w:rPr>
          <w:rFonts w:asciiTheme="majorHAnsi" w:hAnsiTheme="majorHAnsi" w:cs="Century Gothic"/>
          <w:sz w:val="22"/>
          <w:szCs w:val="30"/>
          <w:lang w:val="nl-NL"/>
        </w:rPr>
        <w:t xml:space="preserve"> </w:t>
      </w:r>
      <w:r w:rsidR="00383FFE" w:rsidRPr="007A281D">
        <w:rPr>
          <w:rFonts w:asciiTheme="majorHAnsi" w:hAnsiTheme="majorHAnsi" w:cs="Century Gothic"/>
          <w:sz w:val="22"/>
          <w:szCs w:val="30"/>
          <w:lang w:val="nl-NL"/>
        </w:rPr>
        <w:t>gevolgen voor zelfvertrouwe</w:t>
      </w:r>
      <w:r w:rsidR="00683E07">
        <w:rPr>
          <w:rFonts w:asciiTheme="majorHAnsi" w:hAnsiTheme="majorHAnsi" w:cs="Century Gothic"/>
          <w:sz w:val="22"/>
          <w:szCs w:val="30"/>
          <w:lang w:val="nl-NL"/>
        </w:rPr>
        <w:t xml:space="preserve">n en academische vaardigheiden. </w:t>
      </w:r>
      <w:r w:rsidR="00334F50" w:rsidRPr="007A281D">
        <w:rPr>
          <w:rFonts w:asciiTheme="majorHAnsi" w:hAnsiTheme="majorHAnsi" w:cs="Century Gothic"/>
          <w:sz w:val="22"/>
          <w:szCs w:val="30"/>
          <w:lang w:val="nl-NL"/>
        </w:rPr>
        <w:t xml:space="preserve">Dan wordt ingegaan op schrijfmoeilijkheden, op de prevalentie en dat </w:t>
      </w:r>
      <w:r w:rsidR="00EA7D8D" w:rsidRPr="007A281D">
        <w:rPr>
          <w:rFonts w:asciiTheme="majorHAnsi" w:hAnsiTheme="majorHAnsi" w:cs="Century Gothic"/>
          <w:sz w:val="22"/>
          <w:szCs w:val="30"/>
          <w:lang w:val="nl-NL"/>
        </w:rPr>
        <w:t xml:space="preserve">deze kunnen bestaan uit moeilijkheden met betrekking tot het tempo, de leesbaarheid en het bestaan van kramp en pijn tijdens het schrijven. </w:t>
      </w:r>
      <w:r w:rsidR="003047E6" w:rsidRPr="007A281D">
        <w:rPr>
          <w:rFonts w:asciiTheme="majorHAnsi" w:hAnsiTheme="majorHAnsi" w:cs="Century Gothic"/>
          <w:sz w:val="22"/>
          <w:szCs w:val="30"/>
          <w:lang w:val="nl-NL"/>
        </w:rPr>
        <w:t>Verder worden de gevolgen van schrijfmoeilijkheden toegelicht.</w:t>
      </w:r>
      <w:r w:rsidR="00683E07">
        <w:rPr>
          <w:rFonts w:asciiTheme="majorHAnsi" w:hAnsiTheme="majorHAnsi" w:cs="Century Gothic"/>
          <w:sz w:val="22"/>
          <w:szCs w:val="30"/>
          <w:lang w:val="nl-NL"/>
        </w:rPr>
        <w:t xml:space="preserve"> De</w:t>
      </w:r>
      <w:r w:rsidR="00C02498" w:rsidRPr="007A281D">
        <w:rPr>
          <w:rFonts w:asciiTheme="majorHAnsi" w:hAnsiTheme="majorHAnsi" w:cs="Century Gothic"/>
          <w:sz w:val="22"/>
          <w:szCs w:val="30"/>
          <w:lang w:val="nl-NL"/>
        </w:rPr>
        <w:t xml:space="preserve"> presentatie sluit af met een uiteenzetting van de </w:t>
      </w:r>
      <w:proofErr w:type="spellStart"/>
      <w:r w:rsidR="00C02498" w:rsidRPr="007A281D">
        <w:rPr>
          <w:rFonts w:asciiTheme="majorHAnsi" w:hAnsiTheme="majorHAnsi" w:cs="Century Gothic"/>
          <w:sz w:val="22"/>
          <w:szCs w:val="30"/>
          <w:lang w:val="nl-NL"/>
        </w:rPr>
        <w:t>evidence-based</w:t>
      </w:r>
      <w:proofErr w:type="spellEnd"/>
      <w:r w:rsidR="00C02498" w:rsidRPr="007A281D">
        <w:rPr>
          <w:rFonts w:asciiTheme="majorHAnsi" w:hAnsiTheme="majorHAnsi" w:cs="Century Gothic"/>
          <w:sz w:val="22"/>
          <w:szCs w:val="30"/>
          <w:lang w:val="nl-NL"/>
        </w:rPr>
        <w:t xml:space="preserve"> voorwaarden voor het schrijven.</w:t>
      </w:r>
    </w:p>
    <w:p w14:paraId="6729E619" w14:textId="77777777" w:rsidR="00C02498" w:rsidRPr="007A281D" w:rsidRDefault="00C02498" w:rsidP="00A4690B">
      <w:pPr>
        <w:widowControl w:val="0"/>
        <w:autoSpaceDE w:val="0"/>
        <w:autoSpaceDN w:val="0"/>
        <w:adjustRightInd w:val="0"/>
        <w:spacing w:line="276" w:lineRule="auto"/>
        <w:ind w:firstLine="426"/>
        <w:jc w:val="both"/>
        <w:rPr>
          <w:rFonts w:asciiTheme="majorHAnsi" w:hAnsiTheme="majorHAnsi" w:cs="Century Gothic"/>
          <w:sz w:val="22"/>
          <w:szCs w:val="30"/>
          <w:lang w:val="nl-NL"/>
        </w:rPr>
      </w:pPr>
    </w:p>
    <w:p w14:paraId="4D6D4AF6" w14:textId="77777777" w:rsidR="00C02498" w:rsidRPr="007A281D" w:rsidRDefault="00C02498" w:rsidP="00A4690B">
      <w:pPr>
        <w:pStyle w:val="Kop1"/>
        <w:spacing w:before="0" w:line="276" w:lineRule="auto"/>
        <w:jc w:val="both"/>
        <w:rPr>
          <w:lang w:val="nl-NL"/>
        </w:rPr>
      </w:pPr>
      <w:r w:rsidRPr="007A281D">
        <w:rPr>
          <w:lang w:val="nl-NL"/>
        </w:rPr>
        <w:t>Ontwikkeling WRITIC</w:t>
      </w:r>
    </w:p>
    <w:p w14:paraId="0EA54D95" w14:textId="4ECC6C25" w:rsidR="005712BD" w:rsidRPr="007A281D" w:rsidRDefault="005712BD" w:rsidP="00683E07">
      <w:pPr>
        <w:spacing w:line="276" w:lineRule="auto"/>
        <w:jc w:val="both"/>
        <w:rPr>
          <w:rFonts w:asciiTheme="majorHAnsi" w:hAnsiTheme="majorHAnsi"/>
          <w:sz w:val="22"/>
          <w:lang w:val="nl-NL"/>
        </w:rPr>
      </w:pPr>
      <w:r w:rsidRPr="007A281D">
        <w:rPr>
          <w:rFonts w:asciiTheme="majorHAnsi" w:hAnsiTheme="majorHAnsi"/>
          <w:sz w:val="22"/>
          <w:lang w:val="nl-NL"/>
        </w:rPr>
        <w:t xml:space="preserve">Deze presentatie gaat in op de </w:t>
      </w:r>
      <w:proofErr w:type="spellStart"/>
      <w:r w:rsidR="00EC61DA" w:rsidRPr="007A281D">
        <w:rPr>
          <w:rFonts w:asciiTheme="majorHAnsi" w:hAnsiTheme="majorHAnsi"/>
          <w:sz w:val="22"/>
          <w:lang w:val="nl-NL"/>
        </w:rPr>
        <w:t>Writing</w:t>
      </w:r>
      <w:proofErr w:type="spellEnd"/>
      <w:r w:rsidR="00EC61DA" w:rsidRPr="007A281D">
        <w:rPr>
          <w:rFonts w:asciiTheme="majorHAnsi" w:hAnsiTheme="majorHAnsi"/>
          <w:sz w:val="22"/>
          <w:lang w:val="nl-NL"/>
        </w:rPr>
        <w:t xml:space="preserve"> Readiness Inventory Tool In Context (WRITIC): een betrouwbare, valide en voorspellende test die evalueert of oudste kleuters van vijf en zes jaar oud startklaar zijn om te gaan leren schrijven. De WRITIC wordt afgenomen in de fase van het </w:t>
      </w:r>
      <w:proofErr w:type="gramStart"/>
      <w:r w:rsidR="00EC61DA" w:rsidRPr="007A281D">
        <w:rPr>
          <w:rFonts w:asciiTheme="majorHAnsi" w:hAnsiTheme="majorHAnsi"/>
          <w:sz w:val="22"/>
          <w:lang w:val="nl-NL"/>
        </w:rPr>
        <w:t>voorbereidend</w:t>
      </w:r>
      <w:proofErr w:type="gramEnd"/>
      <w:r w:rsidR="00EC61DA" w:rsidRPr="007A281D">
        <w:rPr>
          <w:rFonts w:asciiTheme="majorHAnsi" w:hAnsiTheme="majorHAnsi"/>
          <w:sz w:val="22"/>
          <w:lang w:val="nl-NL"/>
        </w:rPr>
        <w:t xml:space="preserve"> schrijven, bij kinderen waarbij leerkrachten zich zorgen maken over hun papier- en pentaken.</w:t>
      </w:r>
      <w:r w:rsidR="00683E07">
        <w:rPr>
          <w:rFonts w:asciiTheme="majorHAnsi" w:hAnsiTheme="majorHAnsi"/>
          <w:sz w:val="22"/>
          <w:lang w:val="nl-NL"/>
        </w:rPr>
        <w:t xml:space="preserve"> </w:t>
      </w:r>
      <w:r w:rsidRPr="007A281D">
        <w:rPr>
          <w:rFonts w:asciiTheme="majorHAnsi" w:hAnsiTheme="majorHAnsi"/>
          <w:sz w:val="22"/>
          <w:lang w:val="nl-NL"/>
        </w:rPr>
        <w:t>Het proces van ontwikkeling van de WRITIC staat in deze presentatie centraal waarbij de volgende onderzoeken worden toegelicht:</w:t>
      </w:r>
    </w:p>
    <w:p w14:paraId="769E0FE3" w14:textId="77777777" w:rsidR="00133825" w:rsidRPr="007A281D" w:rsidRDefault="00EC61DA" w:rsidP="00A4690B">
      <w:pPr>
        <w:pStyle w:val="Lijstalinea"/>
        <w:numPr>
          <w:ilvl w:val="0"/>
          <w:numId w:val="3"/>
        </w:numPr>
        <w:spacing w:line="276" w:lineRule="auto"/>
        <w:jc w:val="both"/>
        <w:rPr>
          <w:rFonts w:asciiTheme="majorHAnsi" w:hAnsiTheme="majorHAnsi"/>
          <w:sz w:val="22"/>
          <w:lang w:val="nl-NL"/>
        </w:rPr>
      </w:pPr>
      <w:proofErr w:type="gramStart"/>
      <w:r w:rsidRPr="007A281D">
        <w:rPr>
          <w:rFonts w:asciiTheme="majorHAnsi" w:hAnsiTheme="majorHAnsi"/>
          <w:sz w:val="22"/>
          <w:lang w:val="nl-NL"/>
        </w:rPr>
        <w:t>een</w:t>
      </w:r>
      <w:proofErr w:type="gramEnd"/>
      <w:r w:rsidRPr="007A281D">
        <w:rPr>
          <w:rFonts w:asciiTheme="majorHAnsi" w:hAnsiTheme="majorHAnsi"/>
          <w:sz w:val="22"/>
          <w:lang w:val="nl-NL"/>
        </w:rPr>
        <w:t xml:space="preserve"> systematisch review waarbij in de internationale literatuur is gezocht naar een meetinstrument dat </w:t>
      </w:r>
      <w:r w:rsidRPr="007A281D">
        <w:rPr>
          <w:rFonts w:asciiTheme="majorHAnsi" w:hAnsiTheme="majorHAnsi"/>
          <w:i/>
          <w:sz w:val="22"/>
          <w:lang w:val="nl-NL"/>
        </w:rPr>
        <w:t>‘</w:t>
      </w:r>
      <w:proofErr w:type="spellStart"/>
      <w:r w:rsidRPr="007A281D">
        <w:rPr>
          <w:rFonts w:asciiTheme="majorHAnsi" w:hAnsiTheme="majorHAnsi"/>
          <w:i/>
          <w:sz w:val="22"/>
          <w:lang w:val="nl-NL"/>
        </w:rPr>
        <w:t>handwriting</w:t>
      </w:r>
      <w:proofErr w:type="spellEnd"/>
      <w:r w:rsidRPr="007A281D">
        <w:rPr>
          <w:rFonts w:asciiTheme="majorHAnsi" w:hAnsiTheme="majorHAnsi"/>
          <w:i/>
          <w:sz w:val="22"/>
          <w:lang w:val="nl-NL"/>
        </w:rPr>
        <w:t xml:space="preserve"> </w:t>
      </w:r>
      <w:proofErr w:type="spellStart"/>
      <w:r w:rsidRPr="007A281D">
        <w:rPr>
          <w:rFonts w:asciiTheme="majorHAnsi" w:hAnsiTheme="majorHAnsi"/>
          <w:i/>
          <w:sz w:val="22"/>
          <w:lang w:val="nl-NL"/>
        </w:rPr>
        <w:t>readiness</w:t>
      </w:r>
      <w:proofErr w:type="spellEnd"/>
      <w:r w:rsidRPr="007A281D">
        <w:rPr>
          <w:rFonts w:asciiTheme="majorHAnsi" w:hAnsiTheme="majorHAnsi"/>
          <w:i/>
          <w:sz w:val="22"/>
          <w:lang w:val="nl-NL"/>
        </w:rPr>
        <w:t xml:space="preserve">’ </w:t>
      </w:r>
      <w:r w:rsidRPr="007A281D">
        <w:rPr>
          <w:rFonts w:asciiTheme="majorHAnsi" w:hAnsiTheme="majorHAnsi"/>
          <w:sz w:val="22"/>
          <w:lang w:val="nl-NL"/>
        </w:rPr>
        <w:t>van oudste kleuters in de klas evalueert.  Een dergelijk meetinstrument is niet gevonden en daarom is gestart met het ontwikkelen van de WRITIC</w:t>
      </w:r>
      <w:r w:rsidR="00133825" w:rsidRPr="007A281D">
        <w:rPr>
          <w:rFonts w:asciiTheme="majorHAnsi" w:hAnsiTheme="majorHAnsi"/>
          <w:sz w:val="22"/>
          <w:lang w:val="nl-NL"/>
        </w:rPr>
        <w:t>;</w:t>
      </w:r>
    </w:p>
    <w:p w14:paraId="28D4719A" w14:textId="77777777" w:rsidR="00133825" w:rsidRPr="007A281D" w:rsidRDefault="00EC61DA" w:rsidP="00A4690B">
      <w:pPr>
        <w:pStyle w:val="Lijstalinea"/>
        <w:numPr>
          <w:ilvl w:val="0"/>
          <w:numId w:val="3"/>
        </w:numPr>
        <w:spacing w:line="276" w:lineRule="auto"/>
        <w:jc w:val="both"/>
        <w:rPr>
          <w:rFonts w:asciiTheme="majorHAnsi" w:hAnsiTheme="majorHAnsi"/>
          <w:sz w:val="22"/>
          <w:lang w:val="nl-NL"/>
        </w:rPr>
      </w:pPr>
      <w:proofErr w:type="gramStart"/>
      <w:r w:rsidRPr="007A281D">
        <w:rPr>
          <w:rFonts w:asciiTheme="majorHAnsi" w:hAnsiTheme="majorHAnsi"/>
          <w:sz w:val="22"/>
          <w:lang w:val="nl-NL"/>
        </w:rPr>
        <w:t>een</w:t>
      </w:r>
      <w:proofErr w:type="gramEnd"/>
      <w:r w:rsidRPr="007A281D">
        <w:rPr>
          <w:rFonts w:asciiTheme="majorHAnsi" w:hAnsiTheme="majorHAnsi"/>
          <w:sz w:val="22"/>
          <w:lang w:val="nl-NL"/>
        </w:rPr>
        <w:t xml:space="preserve"> beschrijving van de ontwikkeling van de WRITIC en van de studies naar inhoudsvaliditeit,  const</w:t>
      </w:r>
      <w:r w:rsidR="00133825" w:rsidRPr="007A281D">
        <w:rPr>
          <w:rFonts w:asciiTheme="majorHAnsi" w:hAnsiTheme="majorHAnsi"/>
          <w:sz w:val="22"/>
          <w:lang w:val="nl-NL"/>
        </w:rPr>
        <w:t xml:space="preserve">ructvaliditeit en bruikbaarheid; </w:t>
      </w:r>
    </w:p>
    <w:p w14:paraId="7916D76A" w14:textId="77777777" w:rsidR="00133825" w:rsidRPr="007A281D" w:rsidRDefault="00133825" w:rsidP="00A4690B">
      <w:pPr>
        <w:pStyle w:val="Lijstalinea"/>
        <w:numPr>
          <w:ilvl w:val="0"/>
          <w:numId w:val="3"/>
        </w:numPr>
        <w:spacing w:line="276" w:lineRule="auto"/>
        <w:jc w:val="both"/>
        <w:rPr>
          <w:rFonts w:asciiTheme="majorHAnsi" w:hAnsiTheme="majorHAnsi"/>
          <w:sz w:val="22"/>
          <w:lang w:val="nl-NL"/>
        </w:rPr>
      </w:pPr>
      <w:proofErr w:type="gramStart"/>
      <w:r w:rsidRPr="007A281D">
        <w:rPr>
          <w:rFonts w:asciiTheme="majorHAnsi" w:hAnsiTheme="majorHAnsi"/>
          <w:sz w:val="22"/>
          <w:lang w:val="nl-NL"/>
        </w:rPr>
        <w:t>studies</w:t>
      </w:r>
      <w:proofErr w:type="gramEnd"/>
      <w:r w:rsidRPr="007A281D">
        <w:rPr>
          <w:rFonts w:asciiTheme="majorHAnsi" w:hAnsiTheme="majorHAnsi"/>
          <w:sz w:val="22"/>
          <w:lang w:val="nl-NL"/>
        </w:rPr>
        <w:t xml:space="preserve"> naar </w:t>
      </w:r>
      <w:r w:rsidR="00EC61DA" w:rsidRPr="007A281D">
        <w:rPr>
          <w:rFonts w:asciiTheme="majorHAnsi" w:hAnsiTheme="majorHAnsi"/>
          <w:sz w:val="22"/>
          <w:lang w:val="nl-NL"/>
        </w:rPr>
        <w:t>test-</w:t>
      </w:r>
      <w:proofErr w:type="spellStart"/>
      <w:r w:rsidR="00EC61DA" w:rsidRPr="007A281D">
        <w:rPr>
          <w:rFonts w:asciiTheme="majorHAnsi" w:hAnsiTheme="majorHAnsi"/>
          <w:sz w:val="22"/>
          <w:lang w:val="nl-NL"/>
        </w:rPr>
        <w:t>hertest</w:t>
      </w:r>
      <w:proofErr w:type="spellEnd"/>
      <w:r w:rsidR="00EC61DA" w:rsidRPr="007A281D">
        <w:rPr>
          <w:rFonts w:asciiTheme="majorHAnsi" w:hAnsiTheme="majorHAnsi"/>
          <w:sz w:val="22"/>
          <w:lang w:val="nl-NL"/>
        </w:rPr>
        <w:t xml:space="preserve">- en </w:t>
      </w:r>
      <w:proofErr w:type="spellStart"/>
      <w:r w:rsidR="00EC61DA" w:rsidRPr="007A281D">
        <w:rPr>
          <w:rFonts w:asciiTheme="majorHAnsi" w:hAnsiTheme="majorHAnsi"/>
          <w:sz w:val="22"/>
          <w:lang w:val="nl-NL"/>
        </w:rPr>
        <w:t>interbeoordelaars</w:t>
      </w:r>
      <w:r w:rsidR="00EC61DA" w:rsidRPr="007A281D">
        <w:rPr>
          <w:rFonts w:asciiTheme="majorHAnsi" w:hAnsiTheme="majorHAnsi"/>
          <w:sz w:val="22"/>
          <w:lang w:val="nl-NL"/>
        </w:rPr>
        <w:softHyphen/>
        <w:t>betrouwbaarheid</w:t>
      </w:r>
      <w:proofErr w:type="spellEnd"/>
      <w:r w:rsidR="00BD7D63" w:rsidRPr="007A281D">
        <w:rPr>
          <w:rFonts w:asciiTheme="majorHAnsi" w:hAnsiTheme="majorHAnsi"/>
          <w:sz w:val="22"/>
          <w:lang w:val="nl-NL"/>
        </w:rPr>
        <w:t>;</w:t>
      </w:r>
    </w:p>
    <w:p w14:paraId="7C52FFBB" w14:textId="77777777" w:rsidR="00133825" w:rsidRPr="007A281D" w:rsidRDefault="00133825" w:rsidP="00A4690B">
      <w:pPr>
        <w:pStyle w:val="Lijstalinea"/>
        <w:numPr>
          <w:ilvl w:val="0"/>
          <w:numId w:val="3"/>
        </w:numPr>
        <w:spacing w:line="276" w:lineRule="auto"/>
        <w:jc w:val="both"/>
        <w:rPr>
          <w:rFonts w:asciiTheme="majorHAnsi" w:hAnsiTheme="majorHAnsi"/>
          <w:sz w:val="22"/>
          <w:lang w:val="nl-NL"/>
        </w:rPr>
      </w:pPr>
      <w:proofErr w:type="gramStart"/>
      <w:r w:rsidRPr="007A281D">
        <w:rPr>
          <w:rFonts w:asciiTheme="majorHAnsi" w:hAnsiTheme="majorHAnsi"/>
          <w:sz w:val="22"/>
          <w:lang w:val="nl-NL"/>
        </w:rPr>
        <w:t>een</w:t>
      </w:r>
      <w:proofErr w:type="gramEnd"/>
      <w:r w:rsidRPr="007A281D">
        <w:rPr>
          <w:rFonts w:asciiTheme="majorHAnsi" w:hAnsiTheme="majorHAnsi"/>
          <w:sz w:val="22"/>
          <w:lang w:val="nl-NL"/>
        </w:rPr>
        <w:t xml:space="preserve"> studie naar de </w:t>
      </w:r>
      <w:r w:rsidR="00EC61DA" w:rsidRPr="007A281D">
        <w:rPr>
          <w:rFonts w:asciiTheme="majorHAnsi" w:hAnsiTheme="majorHAnsi"/>
          <w:sz w:val="22"/>
          <w:lang w:val="nl-NL"/>
        </w:rPr>
        <w:t xml:space="preserve">convergente validiteit van de WRITIC met de </w:t>
      </w:r>
      <w:proofErr w:type="spellStart"/>
      <w:r w:rsidR="00EC61DA" w:rsidRPr="007A281D">
        <w:rPr>
          <w:rFonts w:asciiTheme="majorHAnsi" w:hAnsiTheme="majorHAnsi"/>
          <w:sz w:val="22"/>
          <w:lang w:val="nl-NL"/>
        </w:rPr>
        <w:t>Developmental</w:t>
      </w:r>
      <w:proofErr w:type="spellEnd"/>
      <w:r w:rsidR="00EC61DA" w:rsidRPr="007A281D">
        <w:rPr>
          <w:rFonts w:asciiTheme="majorHAnsi" w:hAnsiTheme="majorHAnsi"/>
          <w:sz w:val="22"/>
          <w:lang w:val="nl-NL"/>
        </w:rPr>
        <w:t xml:space="preserve"> test </w:t>
      </w:r>
      <w:proofErr w:type="spellStart"/>
      <w:r w:rsidR="00EC61DA" w:rsidRPr="007A281D">
        <w:rPr>
          <w:rFonts w:asciiTheme="majorHAnsi" w:hAnsiTheme="majorHAnsi"/>
          <w:sz w:val="22"/>
          <w:lang w:val="nl-NL"/>
        </w:rPr>
        <w:t>for</w:t>
      </w:r>
      <w:proofErr w:type="spellEnd"/>
      <w:r w:rsidR="00EC61DA" w:rsidRPr="007A281D">
        <w:rPr>
          <w:rFonts w:asciiTheme="majorHAnsi" w:hAnsiTheme="majorHAnsi"/>
          <w:sz w:val="22"/>
          <w:lang w:val="nl-NL"/>
        </w:rPr>
        <w:t xml:space="preserve"> Visual Motor </w:t>
      </w:r>
      <w:proofErr w:type="spellStart"/>
      <w:r w:rsidR="00EC61DA" w:rsidRPr="007A281D">
        <w:rPr>
          <w:rFonts w:asciiTheme="majorHAnsi" w:hAnsiTheme="majorHAnsi"/>
          <w:sz w:val="22"/>
          <w:lang w:val="nl-NL"/>
        </w:rPr>
        <w:t>Intergration</w:t>
      </w:r>
      <w:proofErr w:type="spellEnd"/>
      <w:r w:rsidR="00EC61DA" w:rsidRPr="007A281D">
        <w:rPr>
          <w:rFonts w:asciiTheme="majorHAnsi" w:hAnsiTheme="majorHAnsi"/>
          <w:sz w:val="22"/>
          <w:lang w:val="nl-NL"/>
        </w:rPr>
        <w:t xml:space="preserve"> (</w:t>
      </w:r>
      <w:proofErr w:type="spellStart"/>
      <w:r w:rsidR="00EC61DA" w:rsidRPr="007A281D">
        <w:rPr>
          <w:rFonts w:asciiTheme="majorHAnsi" w:hAnsiTheme="majorHAnsi"/>
          <w:sz w:val="22"/>
          <w:lang w:val="nl-NL"/>
        </w:rPr>
        <w:t>Beery</w:t>
      </w:r>
      <w:r w:rsidR="00EC61DA" w:rsidRPr="007A281D">
        <w:rPr>
          <w:rFonts w:asciiTheme="majorHAnsi" w:hAnsiTheme="majorHAnsi"/>
          <w:sz w:val="22"/>
          <w:vertAlign w:val="superscript"/>
          <w:lang w:val="nl-NL"/>
        </w:rPr>
        <w:t>TM</w:t>
      </w:r>
      <w:r w:rsidR="00EC61DA" w:rsidRPr="007A281D">
        <w:rPr>
          <w:rFonts w:asciiTheme="majorHAnsi" w:hAnsiTheme="majorHAnsi"/>
          <w:sz w:val="22"/>
          <w:lang w:val="nl-NL"/>
        </w:rPr>
        <w:t>VMI</w:t>
      </w:r>
      <w:proofErr w:type="spellEnd"/>
      <w:r w:rsidR="00EC61DA" w:rsidRPr="007A281D">
        <w:rPr>
          <w:rFonts w:asciiTheme="majorHAnsi" w:hAnsiTheme="majorHAnsi"/>
          <w:sz w:val="22"/>
          <w:lang w:val="nl-NL"/>
        </w:rPr>
        <w:t xml:space="preserve">) en de </w:t>
      </w:r>
      <w:proofErr w:type="spellStart"/>
      <w:r w:rsidR="00EC61DA" w:rsidRPr="007A281D">
        <w:rPr>
          <w:rFonts w:asciiTheme="majorHAnsi" w:hAnsiTheme="majorHAnsi"/>
          <w:sz w:val="22"/>
          <w:lang w:val="nl-NL"/>
        </w:rPr>
        <w:t>Nine</w:t>
      </w:r>
      <w:proofErr w:type="spellEnd"/>
      <w:r w:rsidR="00EC61DA" w:rsidRPr="007A281D">
        <w:rPr>
          <w:rFonts w:asciiTheme="majorHAnsi" w:hAnsiTheme="majorHAnsi"/>
          <w:sz w:val="22"/>
          <w:lang w:val="nl-NL"/>
        </w:rPr>
        <w:t>-Hole Peg Test (9-HPT)</w:t>
      </w:r>
      <w:r w:rsidR="00BD7D63" w:rsidRPr="007A281D">
        <w:rPr>
          <w:rFonts w:asciiTheme="majorHAnsi" w:hAnsiTheme="majorHAnsi"/>
          <w:sz w:val="22"/>
          <w:lang w:val="nl-NL"/>
        </w:rPr>
        <w:t>;</w:t>
      </w:r>
    </w:p>
    <w:p w14:paraId="17299D73" w14:textId="7670807B" w:rsidR="00EC61DA" w:rsidRDefault="00EC61DA" w:rsidP="00A4690B">
      <w:pPr>
        <w:pStyle w:val="Lijstalinea"/>
        <w:numPr>
          <w:ilvl w:val="0"/>
          <w:numId w:val="3"/>
        </w:numPr>
        <w:spacing w:line="276" w:lineRule="auto"/>
        <w:jc w:val="both"/>
        <w:rPr>
          <w:rFonts w:asciiTheme="majorHAnsi" w:hAnsiTheme="majorHAnsi"/>
          <w:sz w:val="22"/>
          <w:lang w:val="nl-NL"/>
        </w:rPr>
      </w:pPr>
      <w:proofErr w:type="gramStart"/>
      <w:r w:rsidRPr="007A281D">
        <w:rPr>
          <w:rFonts w:asciiTheme="majorHAnsi" w:hAnsiTheme="majorHAnsi"/>
          <w:sz w:val="22"/>
          <w:lang w:val="nl-NL"/>
        </w:rPr>
        <w:t>een</w:t>
      </w:r>
      <w:proofErr w:type="gramEnd"/>
      <w:r w:rsidRPr="007A281D">
        <w:rPr>
          <w:rFonts w:asciiTheme="majorHAnsi" w:hAnsiTheme="majorHAnsi"/>
          <w:sz w:val="22"/>
          <w:lang w:val="nl-NL"/>
        </w:rPr>
        <w:t xml:space="preserve"> prospectieve longitudinale cohortstudie van de WRITIC, de </w:t>
      </w:r>
      <w:proofErr w:type="spellStart"/>
      <w:r w:rsidRPr="007A281D">
        <w:rPr>
          <w:rFonts w:asciiTheme="majorHAnsi" w:hAnsiTheme="majorHAnsi"/>
          <w:sz w:val="22"/>
          <w:lang w:val="nl-NL"/>
        </w:rPr>
        <w:t>Beery</w:t>
      </w:r>
      <w:r w:rsidRPr="007A281D">
        <w:rPr>
          <w:rFonts w:asciiTheme="majorHAnsi" w:hAnsiTheme="majorHAnsi"/>
          <w:sz w:val="22"/>
          <w:vertAlign w:val="superscript"/>
          <w:lang w:val="nl-NL"/>
        </w:rPr>
        <w:t>TM</w:t>
      </w:r>
      <w:r w:rsidRPr="007A281D">
        <w:rPr>
          <w:rFonts w:asciiTheme="majorHAnsi" w:hAnsiTheme="majorHAnsi"/>
          <w:sz w:val="22"/>
          <w:lang w:val="nl-NL"/>
        </w:rPr>
        <w:t>VMI</w:t>
      </w:r>
      <w:proofErr w:type="spellEnd"/>
      <w:r w:rsidRPr="007A281D">
        <w:rPr>
          <w:rFonts w:asciiTheme="majorHAnsi" w:hAnsiTheme="majorHAnsi"/>
          <w:sz w:val="22"/>
          <w:lang w:val="nl-NL"/>
        </w:rPr>
        <w:t xml:space="preserve"> en de 9-HPT naar de voorspellende waarde van deze meetinstrumenten op het schrijven in groep 3</w:t>
      </w:r>
      <w:r w:rsidR="008076C4">
        <w:rPr>
          <w:rFonts w:asciiTheme="majorHAnsi" w:hAnsiTheme="majorHAnsi"/>
          <w:sz w:val="22"/>
          <w:lang w:val="nl-NL"/>
        </w:rPr>
        <w:t>;</w:t>
      </w:r>
    </w:p>
    <w:p w14:paraId="496658FB" w14:textId="69E6F73D" w:rsidR="008076C4" w:rsidRPr="007A281D" w:rsidRDefault="008076C4" w:rsidP="00A4690B">
      <w:pPr>
        <w:pStyle w:val="Lijstalinea"/>
        <w:numPr>
          <w:ilvl w:val="0"/>
          <w:numId w:val="3"/>
        </w:numPr>
        <w:spacing w:line="276" w:lineRule="auto"/>
        <w:jc w:val="both"/>
        <w:rPr>
          <w:rFonts w:asciiTheme="majorHAnsi" w:hAnsiTheme="majorHAnsi"/>
          <w:sz w:val="22"/>
          <w:lang w:val="nl-NL"/>
        </w:rPr>
      </w:pPr>
      <w:proofErr w:type="gramStart"/>
      <w:r>
        <w:rPr>
          <w:rFonts w:asciiTheme="majorHAnsi" w:hAnsiTheme="majorHAnsi"/>
          <w:sz w:val="22"/>
          <w:lang w:val="nl-NL"/>
        </w:rPr>
        <w:lastRenderedPageBreak/>
        <w:t>een</w:t>
      </w:r>
      <w:proofErr w:type="gramEnd"/>
      <w:r>
        <w:rPr>
          <w:rFonts w:asciiTheme="majorHAnsi" w:hAnsiTheme="majorHAnsi"/>
          <w:sz w:val="22"/>
          <w:lang w:val="nl-NL"/>
        </w:rPr>
        <w:t xml:space="preserve"> studie naar het verzamelen van de normwaarden en het vaststellen van een afkappunt, zodat duidelijk wordt </w:t>
      </w:r>
      <w:r w:rsidR="009C72E6">
        <w:rPr>
          <w:rFonts w:asciiTheme="majorHAnsi" w:hAnsiTheme="majorHAnsi"/>
          <w:sz w:val="22"/>
          <w:lang w:val="nl-NL"/>
        </w:rPr>
        <w:t xml:space="preserve">of de </w:t>
      </w:r>
      <w:proofErr w:type="spellStart"/>
      <w:r w:rsidR="009C72E6">
        <w:rPr>
          <w:rFonts w:asciiTheme="majorHAnsi" w:hAnsiTheme="majorHAnsi"/>
          <w:sz w:val="22"/>
          <w:lang w:val="nl-NL"/>
        </w:rPr>
        <w:t>handwriting</w:t>
      </w:r>
      <w:proofErr w:type="spellEnd"/>
      <w:r w:rsidR="009C72E6">
        <w:rPr>
          <w:rFonts w:asciiTheme="majorHAnsi" w:hAnsiTheme="majorHAnsi"/>
          <w:sz w:val="22"/>
          <w:lang w:val="nl-NL"/>
        </w:rPr>
        <w:t xml:space="preserve"> </w:t>
      </w:r>
      <w:proofErr w:type="spellStart"/>
      <w:r w:rsidR="009C72E6">
        <w:rPr>
          <w:rFonts w:asciiTheme="majorHAnsi" w:hAnsiTheme="majorHAnsi"/>
          <w:sz w:val="22"/>
          <w:lang w:val="nl-NL"/>
        </w:rPr>
        <w:t>readiness</w:t>
      </w:r>
      <w:proofErr w:type="spellEnd"/>
      <w:r w:rsidR="009C72E6">
        <w:rPr>
          <w:rFonts w:asciiTheme="majorHAnsi" w:hAnsiTheme="majorHAnsi"/>
          <w:sz w:val="22"/>
          <w:lang w:val="nl-NL"/>
        </w:rPr>
        <w:t xml:space="preserve"> van het </w:t>
      </w:r>
      <w:r>
        <w:rPr>
          <w:rFonts w:asciiTheme="majorHAnsi" w:hAnsiTheme="majorHAnsi"/>
          <w:sz w:val="22"/>
          <w:lang w:val="nl-NL"/>
        </w:rPr>
        <w:t xml:space="preserve">kind voldoende, twijfelachtig of onvoldoende </w:t>
      </w:r>
      <w:r w:rsidR="009C72E6">
        <w:rPr>
          <w:rFonts w:asciiTheme="majorHAnsi" w:hAnsiTheme="majorHAnsi"/>
          <w:sz w:val="22"/>
          <w:lang w:val="nl-NL"/>
        </w:rPr>
        <w:t xml:space="preserve">is. </w:t>
      </w:r>
    </w:p>
    <w:p w14:paraId="68A15E7C" w14:textId="68E85FB0" w:rsidR="00BB7908" w:rsidRPr="007A281D" w:rsidRDefault="00BB7908" w:rsidP="00683E07">
      <w:pPr>
        <w:spacing w:line="276" w:lineRule="auto"/>
        <w:jc w:val="both"/>
        <w:rPr>
          <w:rFonts w:asciiTheme="majorHAnsi" w:hAnsiTheme="majorHAnsi"/>
          <w:sz w:val="22"/>
          <w:lang w:val="nl-NL"/>
        </w:rPr>
      </w:pPr>
      <w:r w:rsidRPr="007A281D">
        <w:rPr>
          <w:rFonts w:asciiTheme="majorHAnsi" w:hAnsiTheme="majorHAnsi"/>
          <w:sz w:val="22"/>
          <w:lang w:val="nl-NL"/>
        </w:rPr>
        <w:t>Verder wordt ingegaan op het meetinstrument</w:t>
      </w:r>
      <w:r w:rsidR="00683E07">
        <w:rPr>
          <w:rFonts w:asciiTheme="majorHAnsi" w:hAnsiTheme="majorHAnsi"/>
          <w:sz w:val="22"/>
          <w:lang w:val="nl-NL"/>
        </w:rPr>
        <w:t>,</w:t>
      </w:r>
      <w:r w:rsidRPr="007A281D">
        <w:rPr>
          <w:rFonts w:asciiTheme="majorHAnsi" w:hAnsiTheme="majorHAnsi"/>
          <w:sz w:val="22"/>
          <w:lang w:val="nl-NL"/>
        </w:rPr>
        <w:t xml:space="preserve"> op de drie domeinen persoon, omgeving en papier- en pentaken waar het uit bestaat. </w:t>
      </w:r>
      <w:r w:rsidR="00C81125" w:rsidRPr="007A281D">
        <w:rPr>
          <w:rFonts w:asciiTheme="majorHAnsi" w:hAnsiTheme="majorHAnsi"/>
          <w:sz w:val="22"/>
          <w:lang w:val="nl-NL"/>
        </w:rPr>
        <w:t xml:space="preserve">Daarbij wordt </w:t>
      </w:r>
      <w:r w:rsidR="00683E07">
        <w:rPr>
          <w:rFonts w:asciiTheme="majorHAnsi" w:hAnsiTheme="majorHAnsi"/>
          <w:sz w:val="22"/>
          <w:lang w:val="nl-NL"/>
        </w:rPr>
        <w:t xml:space="preserve">aandacht besteed aan de </w:t>
      </w:r>
      <w:r w:rsidR="006E3353">
        <w:rPr>
          <w:rFonts w:asciiTheme="majorHAnsi" w:hAnsiTheme="majorHAnsi"/>
          <w:sz w:val="22"/>
          <w:lang w:val="nl-NL"/>
        </w:rPr>
        <w:t xml:space="preserve">theorie </w:t>
      </w:r>
      <w:proofErr w:type="gramStart"/>
      <w:r w:rsidR="006E3353">
        <w:rPr>
          <w:rFonts w:asciiTheme="majorHAnsi" w:hAnsiTheme="majorHAnsi"/>
          <w:sz w:val="22"/>
          <w:lang w:val="nl-NL"/>
        </w:rPr>
        <w:t>betreffende</w:t>
      </w:r>
      <w:proofErr w:type="gramEnd"/>
      <w:r w:rsidR="006E3353">
        <w:rPr>
          <w:rFonts w:asciiTheme="majorHAnsi" w:hAnsiTheme="majorHAnsi"/>
          <w:sz w:val="22"/>
          <w:lang w:val="nl-NL"/>
        </w:rPr>
        <w:t xml:space="preserve"> </w:t>
      </w:r>
      <w:r w:rsidR="00683E07">
        <w:rPr>
          <w:rFonts w:asciiTheme="majorHAnsi" w:hAnsiTheme="majorHAnsi"/>
          <w:sz w:val="22"/>
          <w:lang w:val="nl-NL"/>
        </w:rPr>
        <w:t xml:space="preserve">de </w:t>
      </w:r>
      <w:r w:rsidR="00C81125" w:rsidRPr="007A281D">
        <w:rPr>
          <w:rFonts w:asciiTheme="majorHAnsi" w:hAnsiTheme="majorHAnsi"/>
          <w:sz w:val="22"/>
          <w:lang w:val="nl-NL"/>
        </w:rPr>
        <w:t>pengreep</w:t>
      </w:r>
      <w:r w:rsidR="006E3353">
        <w:rPr>
          <w:rFonts w:asciiTheme="majorHAnsi" w:hAnsiTheme="majorHAnsi"/>
          <w:sz w:val="22"/>
          <w:lang w:val="nl-NL"/>
        </w:rPr>
        <w:t xml:space="preserve"> en </w:t>
      </w:r>
      <w:r w:rsidR="00C81125" w:rsidRPr="007A281D">
        <w:rPr>
          <w:rFonts w:asciiTheme="majorHAnsi" w:hAnsiTheme="majorHAnsi"/>
          <w:sz w:val="22"/>
          <w:lang w:val="nl-NL"/>
        </w:rPr>
        <w:t>uitgangshouding en de verschillende papier- en pentaken die in de WRITIC van het kind gevraagd worden.</w:t>
      </w:r>
      <w:r w:rsidRPr="007A281D">
        <w:rPr>
          <w:rFonts w:asciiTheme="majorHAnsi" w:hAnsiTheme="majorHAnsi"/>
          <w:sz w:val="22"/>
          <w:lang w:val="nl-NL"/>
        </w:rPr>
        <w:t xml:space="preserve"> </w:t>
      </w:r>
    </w:p>
    <w:p w14:paraId="328A09A3" w14:textId="77777777" w:rsidR="00BD7D63" w:rsidRPr="007A281D" w:rsidRDefault="00BD7D63" w:rsidP="00A4690B">
      <w:pPr>
        <w:spacing w:line="276" w:lineRule="auto"/>
        <w:jc w:val="both"/>
        <w:rPr>
          <w:rFonts w:asciiTheme="majorHAnsi" w:hAnsiTheme="majorHAnsi"/>
          <w:sz w:val="22"/>
          <w:lang w:val="nl-NL"/>
        </w:rPr>
      </w:pPr>
    </w:p>
    <w:p w14:paraId="74A08947" w14:textId="15B432DE" w:rsidR="00BD7D63" w:rsidRPr="007A281D" w:rsidRDefault="00322A75" w:rsidP="00A4690B">
      <w:pPr>
        <w:pStyle w:val="Kop1"/>
        <w:spacing w:before="0" w:line="276" w:lineRule="auto"/>
        <w:jc w:val="both"/>
        <w:rPr>
          <w:lang w:val="nl-NL"/>
        </w:rPr>
      </w:pPr>
      <w:r w:rsidRPr="007A281D">
        <w:rPr>
          <w:lang w:val="nl-NL"/>
        </w:rPr>
        <w:t>Uitleg WRITIC per item</w:t>
      </w:r>
    </w:p>
    <w:p w14:paraId="1C3E31B5" w14:textId="77777777" w:rsidR="00322A75" w:rsidRPr="007A281D" w:rsidRDefault="00322A75" w:rsidP="00A4690B">
      <w:pPr>
        <w:widowControl w:val="0"/>
        <w:autoSpaceDE w:val="0"/>
        <w:autoSpaceDN w:val="0"/>
        <w:adjustRightInd w:val="0"/>
        <w:spacing w:line="276" w:lineRule="auto"/>
        <w:jc w:val="both"/>
        <w:rPr>
          <w:rFonts w:asciiTheme="majorHAnsi" w:hAnsiTheme="majorHAnsi"/>
          <w:sz w:val="22"/>
          <w:lang w:val="nl-NL"/>
        </w:rPr>
      </w:pPr>
      <w:r w:rsidRPr="007A281D">
        <w:rPr>
          <w:rFonts w:asciiTheme="majorHAnsi" w:hAnsiTheme="majorHAnsi"/>
          <w:sz w:val="22"/>
          <w:lang w:val="nl-NL"/>
        </w:rPr>
        <w:t>Dit is een presentatie waarbij per item van de WRITIC</w:t>
      </w:r>
    </w:p>
    <w:p w14:paraId="32CCEF5F" w14:textId="0A2C373B" w:rsidR="00EF5E88" w:rsidRPr="007A281D" w:rsidRDefault="00EF5E88" w:rsidP="00A4690B">
      <w:pPr>
        <w:pStyle w:val="Lijstalinea"/>
        <w:widowControl w:val="0"/>
        <w:numPr>
          <w:ilvl w:val="0"/>
          <w:numId w:val="4"/>
        </w:numPr>
        <w:autoSpaceDE w:val="0"/>
        <w:autoSpaceDN w:val="0"/>
        <w:adjustRightInd w:val="0"/>
        <w:spacing w:line="276" w:lineRule="auto"/>
        <w:jc w:val="both"/>
        <w:rPr>
          <w:rFonts w:asciiTheme="majorHAnsi" w:hAnsiTheme="majorHAnsi"/>
          <w:sz w:val="22"/>
          <w:lang w:val="nl-NL"/>
        </w:rPr>
      </w:pPr>
      <w:proofErr w:type="gramStart"/>
      <w:r w:rsidRPr="007A281D">
        <w:rPr>
          <w:rFonts w:asciiTheme="majorHAnsi" w:hAnsiTheme="majorHAnsi"/>
          <w:sz w:val="22"/>
          <w:lang w:val="nl-NL"/>
        </w:rPr>
        <w:t>het</w:t>
      </w:r>
      <w:proofErr w:type="gramEnd"/>
      <w:r w:rsidRPr="007A281D">
        <w:rPr>
          <w:rFonts w:asciiTheme="majorHAnsi" w:hAnsiTheme="majorHAnsi"/>
          <w:sz w:val="22"/>
          <w:lang w:val="nl-NL"/>
        </w:rPr>
        <w:t xml:space="preserve"> doel wordt toegelicht;</w:t>
      </w:r>
    </w:p>
    <w:p w14:paraId="488843BB" w14:textId="77777777" w:rsidR="00EF5E88" w:rsidRPr="007A281D" w:rsidRDefault="00EF5E88" w:rsidP="00A4690B">
      <w:pPr>
        <w:pStyle w:val="Lijstalinea"/>
        <w:widowControl w:val="0"/>
        <w:numPr>
          <w:ilvl w:val="0"/>
          <w:numId w:val="4"/>
        </w:numPr>
        <w:autoSpaceDE w:val="0"/>
        <w:autoSpaceDN w:val="0"/>
        <w:adjustRightInd w:val="0"/>
        <w:spacing w:line="276" w:lineRule="auto"/>
        <w:jc w:val="both"/>
        <w:rPr>
          <w:rFonts w:asciiTheme="majorHAnsi" w:hAnsiTheme="majorHAnsi"/>
          <w:sz w:val="22"/>
          <w:lang w:val="nl-NL"/>
        </w:rPr>
      </w:pPr>
      <w:proofErr w:type="gramStart"/>
      <w:r w:rsidRPr="007A281D">
        <w:rPr>
          <w:rFonts w:asciiTheme="majorHAnsi" w:hAnsiTheme="majorHAnsi"/>
          <w:sz w:val="22"/>
          <w:lang w:val="nl-NL"/>
        </w:rPr>
        <w:t>de</w:t>
      </w:r>
      <w:proofErr w:type="gramEnd"/>
      <w:r w:rsidRPr="007A281D">
        <w:rPr>
          <w:rFonts w:asciiTheme="majorHAnsi" w:hAnsiTheme="majorHAnsi"/>
          <w:sz w:val="22"/>
          <w:lang w:val="nl-NL"/>
        </w:rPr>
        <w:t xml:space="preserve"> instructie </w:t>
      </w:r>
      <w:r w:rsidR="00322A75" w:rsidRPr="007A281D">
        <w:rPr>
          <w:rFonts w:asciiTheme="majorHAnsi" w:hAnsiTheme="majorHAnsi"/>
          <w:sz w:val="22"/>
          <w:lang w:val="nl-NL"/>
        </w:rPr>
        <w:t>wordt uitgelegd</w:t>
      </w:r>
      <w:r w:rsidRPr="007A281D">
        <w:rPr>
          <w:rFonts w:asciiTheme="majorHAnsi" w:hAnsiTheme="majorHAnsi"/>
          <w:sz w:val="22"/>
          <w:lang w:val="nl-NL"/>
        </w:rPr>
        <w:t>;</w:t>
      </w:r>
    </w:p>
    <w:p w14:paraId="466B93F9" w14:textId="77777777" w:rsidR="00C81125" w:rsidRPr="007A281D" w:rsidRDefault="00322A75" w:rsidP="00A4690B">
      <w:pPr>
        <w:pStyle w:val="Lijstalinea"/>
        <w:widowControl w:val="0"/>
        <w:numPr>
          <w:ilvl w:val="0"/>
          <w:numId w:val="4"/>
        </w:numPr>
        <w:autoSpaceDE w:val="0"/>
        <w:autoSpaceDN w:val="0"/>
        <w:adjustRightInd w:val="0"/>
        <w:spacing w:line="276" w:lineRule="auto"/>
        <w:jc w:val="both"/>
        <w:rPr>
          <w:rFonts w:asciiTheme="majorHAnsi" w:hAnsiTheme="majorHAnsi"/>
          <w:sz w:val="22"/>
          <w:lang w:val="nl-NL"/>
        </w:rPr>
      </w:pPr>
      <w:proofErr w:type="gramStart"/>
      <w:r w:rsidRPr="007A281D">
        <w:rPr>
          <w:rFonts w:asciiTheme="majorHAnsi" w:hAnsiTheme="majorHAnsi"/>
          <w:sz w:val="22"/>
          <w:lang w:val="nl-NL"/>
        </w:rPr>
        <w:t>de</w:t>
      </w:r>
      <w:proofErr w:type="gramEnd"/>
      <w:r w:rsidRPr="007A281D">
        <w:rPr>
          <w:rFonts w:asciiTheme="majorHAnsi" w:hAnsiTheme="majorHAnsi"/>
          <w:sz w:val="22"/>
          <w:lang w:val="nl-NL"/>
        </w:rPr>
        <w:t xml:space="preserve"> scoring wordt </w:t>
      </w:r>
      <w:r w:rsidR="00EF5E88" w:rsidRPr="007A281D">
        <w:rPr>
          <w:rFonts w:asciiTheme="majorHAnsi" w:hAnsiTheme="majorHAnsi"/>
          <w:sz w:val="22"/>
          <w:lang w:val="nl-NL"/>
        </w:rPr>
        <w:t>besproken</w:t>
      </w:r>
      <w:r w:rsidR="00C81125" w:rsidRPr="007A281D">
        <w:rPr>
          <w:rFonts w:asciiTheme="majorHAnsi" w:hAnsiTheme="majorHAnsi"/>
          <w:sz w:val="22"/>
          <w:lang w:val="nl-NL"/>
        </w:rPr>
        <w:t>, waarbij duidelijk wordt wanneer je een 2, een 1 of een 0 scoort.</w:t>
      </w:r>
    </w:p>
    <w:p w14:paraId="6977DEFF" w14:textId="5F239D63" w:rsidR="008076C4" w:rsidRPr="007A281D" w:rsidRDefault="00C81125" w:rsidP="00A4690B">
      <w:pPr>
        <w:widowControl w:val="0"/>
        <w:autoSpaceDE w:val="0"/>
        <w:autoSpaceDN w:val="0"/>
        <w:adjustRightInd w:val="0"/>
        <w:spacing w:line="276" w:lineRule="auto"/>
        <w:jc w:val="both"/>
        <w:rPr>
          <w:rFonts w:asciiTheme="majorHAnsi" w:hAnsiTheme="majorHAnsi"/>
          <w:sz w:val="22"/>
          <w:lang w:val="nl-NL"/>
        </w:rPr>
      </w:pPr>
      <w:r w:rsidRPr="007A281D">
        <w:rPr>
          <w:rFonts w:asciiTheme="majorHAnsi" w:hAnsiTheme="majorHAnsi"/>
          <w:sz w:val="22"/>
          <w:lang w:val="nl-NL"/>
        </w:rPr>
        <w:t xml:space="preserve">Bij deze uitleg wordt er </w:t>
      </w:r>
      <w:r w:rsidR="00322A75" w:rsidRPr="007A281D">
        <w:rPr>
          <w:rFonts w:asciiTheme="majorHAnsi" w:hAnsiTheme="majorHAnsi"/>
          <w:sz w:val="22"/>
          <w:lang w:val="nl-NL"/>
        </w:rPr>
        <w:t xml:space="preserve">per item een videofragment </w:t>
      </w:r>
      <w:r w:rsidRPr="007A281D">
        <w:rPr>
          <w:rFonts w:asciiTheme="majorHAnsi" w:hAnsiTheme="majorHAnsi"/>
          <w:sz w:val="22"/>
          <w:lang w:val="nl-NL"/>
        </w:rPr>
        <w:t>getoond en wordt gezamenlijk de score van de uitvoering van dat videofragment bepaald.</w:t>
      </w:r>
      <w:r w:rsidR="006E3353">
        <w:rPr>
          <w:rFonts w:asciiTheme="majorHAnsi" w:hAnsiTheme="majorHAnsi"/>
          <w:sz w:val="22"/>
          <w:lang w:val="nl-NL"/>
        </w:rPr>
        <w:t xml:space="preserve"> </w:t>
      </w:r>
      <w:r w:rsidR="008076C4">
        <w:rPr>
          <w:rFonts w:asciiTheme="majorHAnsi" w:hAnsiTheme="majorHAnsi"/>
          <w:sz w:val="22"/>
          <w:lang w:val="nl-NL"/>
        </w:rPr>
        <w:t xml:space="preserve">Verder wordt de verwerking van de </w:t>
      </w:r>
      <w:r w:rsidR="006E3353">
        <w:rPr>
          <w:rFonts w:asciiTheme="majorHAnsi" w:hAnsiTheme="majorHAnsi"/>
          <w:sz w:val="22"/>
          <w:lang w:val="nl-NL"/>
        </w:rPr>
        <w:t>score</w:t>
      </w:r>
      <w:r w:rsidR="008076C4">
        <w:rPr>
          <w:rFonts w:asciiTheme="majorHAnsi" w:hAnsiTheme="majorHAnsi"/>
          <w:sz w:val="22"/>
          <w:lang w:val="nl-NL"/>
        </w:rPr>
        <w:t xml:space="preserve">gegevens toegelicht en wordt uitgelegd hoe te komen tot een totaalscore en hoe deze te interpreteren. </w:t>
      </w:r>
    </w:p>
    <w:p w14:paraId="75CBD228" w14:textId="77777777" w:rsidR="00C81125" w:rsidRPr="007A281D" w:rsidRDefault="00C81125" w:rsidP="00A4690B">
      <w:pPr>
        <w:widowControl w:val="0"/>
        <w:autoSpaceDE w:val="0"/>
        <w:autoSpaceDN w:val="0"/>
        <w:adjustRightInd w:val="0"/>
        <w:spacing w:line="276" w:lineRule="auto"/>
        <w:jc w:val="both"/>
        <w:rPr>
          <w:rFonts w:asciiTheme="majorHAnsi" w:hAnsiTheme="majorHAnsi"/>
          <w:sz w:val="22"/>
          <w:lang w:val="nl-NL"/>
        </w:rPr>
      </w:pPr>
    </w:p>
    <w:p w14:paraId="677EE9EC" w14:textId="69306750" w:rsidR="00C81125" w:rsidRPr="007A281D" w:rsidRDefault="00E071BB" w:rsidP="00A4690B">
      <w:pPr>
        <w:pStyle w:val="Kop1"/>
        <w:spacing w:before="0" w:line="276" w:lineRule="auto"/>
        <w:jc w:val="both"/>
        <w:rPr>
          <w:lang w:val="nl-NL"/>
        </w:rPr>
      </w:pPr>
      <w:r w:rsidRPr="007A281D">
        <w:rPr>
          <w:lang w:val="nl-NL"/>
        </w:rPr>
        <w:t>WRITIC scoren</w:t>
      </w:r>
    </w:p>
    <w:p w14:paraId="3D1026D8" w14:textId="25112413" w:rsidR="00322A75" w:rsidRPr="007A281D" w:rsidRDefault="00E071BB" w:rsidP="00A4690B">
      <w:pPr>
        <w:spacing w:line="276" w:lineRule="auto"/>
        <w:jc w:val="both"/>
        <w:rPr>
          <w:rFonts w:asciiTheme="majorHAnsi" w:hAnsiTheme="majorHAnsi"/>
          <w:sz w:val="22"/>
          <w:lang w:val="nl-NL"/>
        </w:rPr>
      </w:pPr>
      <w:r w:rsidRPr="007A281D">
        <w:rPr>
          <w:rFonts w:asciiTheme="majorHAnsi" w:hAnsiTheme="majorHAnsi"/>
          <w:sz w:val="22"/>
          <w:lang w:val="nl-NL"/>
        </w:rPr>
        <w:t xml:space="preserve">Met behulp van een DVD wordt een volledige afname van de WRITIC gescoord door de </w:t>
      </w:r>
      <w:proofErr w:type="gramStart"/>
      <w:r w:rsidRPr="007A281D">
        <w:rPr>
          <w:rFonts w:asciiTheme="majorHAnsi" w:hAnsiTheme="majorHAnsi"/>
          <w:sz w:val="22"/>
          <w:lang w:val="nl-NL"/>
        </w:rPr>
        <w:t>deelnemers</w:t>
      </w:r>
      <w:proofErr w:type="gramEnd"/>
      <w:r w:rsidRPr="007A281D">
        <w:rPr>
          <w:rFonts w:asciiTheme="majorHAnsi" w:hAnsiTheme="majorHAnsi"/>
          <w:sz w:val="22"/>
          <w:lang w:val="nl-NL"/>
        </w:rPr>
        <w:t xml:space="preserve">. Per item worden de scores van de deelnemers besproken </w:t>
      </w:r>
      <w:r w:rsidR="00341C34" w:rsidRPr="007A281D">
        <w:rPr>
          <w:rFonts w:asciiTheme="majorHAnsi" w:hAnsiTheme="majorHAnsi"/>
          <w:sz w:val="22"/>
          <w:lang w:val="nl-NL"/>
        </w:rPr>
        <w:t>en wordt ingegaan op onduidelijkheden en vragen van de deelnemers.</w:t>
      </w:r>
    </w:p>
    <w:p w14:paraId="360E29E1" w14:textId="77777777" w:rsidR="00341C34" w:rsidRPr="007A281D" w:rsidRDefault="00341C34" w:rsidP="00A4690B">
      <w:pPr>
        <w:spacing w:line="276" w:lineRule="auto"/>
        <w:jc w:val="both"/>
        <w:rPr>
          <w:rFonts w:asciiTheme="majorHAnsi" w:hAnsiTheme="majorHAnsi"/>
          <w:sz w:val="22"/>
          <w:lang w:val="nl-NL"/>
        </w:rPr>
      </w:pPr>
    </w:p>
    <w:p w14:paraId="5869621F" w14:textId="5DE620BE" w:rsidR="00341C34" w:rsidRPr="007A281D" w:rsidRDefault="00341C34" w:rsidP="00A4690B">
      <w:pPr>
        <w:pStyle w:val="Kop1"/>
        <w:spacing w:before="0" w:line="276" w:lineRule="auto"/>
        <w:jc w:val="both"/>
        <w:rPr>
          <w:lang w:val="nl-NL"/>
        </w:rPr>
      </w:pPr>
      <w:r w:rsidRPr="007A281D">
        <w:rPr>
          <w:lang w:val="nl-NL"/>
        </w:rPr>
        <w:t>Theorie fijne motoriek</w:t>
      </w:r>
    </w:p>
    <w:p w14:paraId="6082FEED" w14:textId="3441182E" w:rsidR="00341C34" w:rsidRDefault="007A281D" w:rsidP="00A4690B">
      <w:pPr>
        <w:spacing w:line="276" w:lineRule="auto"/>
        <w:jc w:val="both"/>
        <w:rPr>
          <w:rFonts w:asciiTheme="majorHAnsi" w:hAnsiTheme="majorHAnsi"/>
          <w:sz w:val="22"/>
          <w:lang w:val="nl-NL"/>
        </w:rPr>
      </w:pPr>
      <w:r w:rsidRPr="007A281D">
        <w:rPr>
          <w:rFonts w:asciiTheme="majorHAnsi" w:hAnsiTheme="majorHAnsi"/>
          <w:sz w:val="22"/>
          <w:lang w:val="nl-NL"/>
        </w:rPr>
        <w:t>Het concept fijn</w:t>
      </w:r>
      <w:r w:rsidR="007204F4">
        <w:rPr>
          <w:rFonts w:asciiTheme="majorHAnsi" w:hAnsiTheme="majorHAnsi"/>
          <w:sz w:val="22"/>
          <w:lang w:val="nl-NL"/>
        </w:rPr>
        <w:t xml:space="preserve"> </w:t>
      </w:r>
      <w:r w:rsidRPr="007A281D">
        <w:rPr>
          <w:rFonts w:asciiTheme="majorHAnsi" w:hAnsiTheme="majorHAnsi"/>
          <w:sz w:val="22"/>
          <w:lang w:val="nl-NL"/>
        </w:rPr>
        <w:t xml:space="preserve">motorische </w:t>
      </w:r>
      <w:r w:rsidR="007204F4" w:rsidRPr="007A281D">
        <w:rPr>
          <w:rFonts w:asciiTheme="majorHAnsi" w:hAnsiTheme="majorHAnsi"/>
          <w:sz w:val="22"/>
          <w:lang w:val="nl-NL"/>
        </w:rPr>
        <w:t>coördinatie</w:t>
      </w:r>
      <w:r w:rsidRPr="007A281D">
        <w:rPr>
          <w:rFonts w:asciiTheme="majorHAnsi" w:hAnsiTheme="majorHAnsi"/>
          <w:sz w:val="22"/>
          <w:lang w:val="nl-NL"/>
        </w:rPr>
        <w:t xml:space="preserve"> </w:t>
      </w:r>
      <w:r>
        <w:rPr>
          <w:rFonts w:asciiTheme="majorHAnsi" w:hAnsiTheme="majorHAnsi"/>
          <w:sz w:val="22"/>
          <w:lang w:val="nl-NL"/>
        </w:rPr>
        <w:t>wordt uiteengezet waarbij aandacht wordt besteed aan de basale fijn</w:t>
      </w:r>
      <w:r w:rsidR="007204F4">
        <w:rPr>
          <w:rFonts w:asciiTheme="majorHAnsi" w:hAnsiTheme="majorHAnsi"/>
          <w:sz w:val="22"/>
          <w:lang w:val="nl-NL"/>
        </w:rPr>
        <w:t xml:space="preserve"> </w:t>
      </w:r>
      <w:r>
        <w:rPr>
          <w:rFonts w:asciiTheme="majorHAnsi" w:hAnsiTheme="majorHAnsi"/>
          <w:sz w:val="22"/>
          <w:lang w:val="nl-NL"/>
        </w:rPr>
        <w:t>motorische vaardigheden en de complexe fijn</w:t>
      </w:r>
      <w:r w:rsidR="007204F4">
        <w:rPr>
          <w:rFonts w:asciiTheme="majorHAnsi" w:hAnsiTheme="majorHAnsi"/>
          <w:sz w:val="22"/>
          <w:lang w:val="nl-NL"/>
        </w:rPr>
        <w:t xml:space="preserve"> </w:t>
      </w:r>
      <w:r>
        <w:rPr>
          <w:rFonts w:asciiTheme="majorHAnsi" w:hAnsiTheme="majorHAnsi"/>
          <w:sz w:val="22"/>
          <w:lang w:val="nl-NL"/>
        </w:rPr>
        <w:t>motorische vaardigheden.</w:t>
      </w:r>
      <w:r w:rsidR="00CD35FB">
        <w:rPr>
          <w:rFonts w:asciiTheme="majorHAnsi" w:hAnsiTheme="majorHAnsi"/>
          <w:sz w:val="22"/>
          <w:lang w:val="nl-NL"/>
        </w:rPr>
        <w:t xml:space="preserve"> Een</w:t>
      </w:r>
      <w:r w:rsidR="006E3353">
        <w:rPr>
          <w:rFonts w:asciiTheme="majorHAnsi" w:hAnsiTheme="majorHAnsi"/>
          <w:sz w:val="22"/>
          <w:lang w:val="nl-NL"/>
        </w:rPr>
        <w:t xml:space="preserve"> van de complexe vaardigheden is</w:t>
      </w:r>
      <w:r w:rsidR="00CD35FB">
        <w:rPr>
          <w:rFonts w:asciiTheme="majorHAnsi" w:hAnsiTheme="majorHAnsi"/>
          <w:sz w:val="22"/>
          <w:lang w:val="nl-NL"/>
        </w:rPr>
        <w:t xml:space="preserve"> de in-hand manipulati</w:t>
      </w:r>
      <w:r w:rsidR="007204F4">
        <w:rPr>
          <w:rFonts w:asciiTheme="majorHAnsi" w:hAnsiTheme="majorHAnsi"/>
          <w:sz w:val="22"/>
          <w:lang w:val="nl-NL"/>
        </w:rPr>
        <w:t>e</w:t>
      </w:r>
      <w:r w:rsidR="00CD35FB">
        <w:rPr>
          <w:rFonts w:asciiTheme="majorHAnsi" w:hAnsiTheme="majorHAnsi"/>
          <w:sz w:val="22"/>
          <w:lang w:val="nl-NL"/>
        </w:rPr>
        <w:t xml:space="preserve">, </w:t>
      </w:r>
      <w:r w:rsidR="006E3353">
        <w:rPr>
          <w:rFonts w:asciiTheme="majorHAnsi" w:hAnsiTheme="majorHAnsi"/>
          <w:sz w:val="22"/>
          <w:lang w:val="nl-NL"/>
        </w:rPr>
        <w:t xml:space="preserve">daarbij wordt ingegaan op </w:t>
      </w:r>
      <w:r w:rsidR="00CD35FB">
        <w:rPr>
          <w:rFonts w:asciiTheme="majorHAnsi" w:hAnsiTheme="majorHAnsi"/>
          <w:sz w:val="22"/>
          <w:lang w:val="nl-NL"/>
        </w:rPr>
        <w:t xml:space="preserve">de definitie </w:t>
      </w:r>
      <w:r w:rsidR="006E3353">
        <w:rPr>
          <w:rFonts w:asciiTheme="majorHAnsi" w:hAnsiTheme="majorHAnsi"/>
          <w:sz w:val="22"/>
          <w:lang w:val="nl-NL"/>
        </w:rPr>
        <w:t xml:space="preserve">en </w:t>
      </w:r>
      <w:r w:rsidR="00CD35FB">
        <w:rPr>
          <w:rFonts w:asciiTheme="majorHAnsi" w:hAnsiTheme="majorHAnsi"/>
          <w:sz w:val="22"/>
          <w:lang w:val="nl-NL"/>
        </w:rPr>
        <w:t>op de drie vormen van in-hand manipulati</w:t>
      </w:r>
      <w:r w:rsidR="007204F4">
        <w:rPr>
          <w:rFonts w:asciiTheme="majorHAnsi" w:hAnsiTheme="majorHAnsi"/>
          <w:sz w:val="22"/>
          <w:lang w:val="nl-NL"/>
        </w:rPr>
        <w:t>e</w:t>
      </w:r>
      <w:r w:rsidR="00CD35FB">
        <w:rPr>
          <w:rFonts w:asciiTheme="majorHAnsi" w:hAnsiTheme="majorHAnsi"/>
          <w:sz w:val="22"/>
          <w:lang w:val="nl-NL"/>
        </w:rPr>
        <w:t>, te weten de translatie, rota</w:t>
      </w:r>
      <w:r w:rsidR="006E3353">
        <w:rPr>
          <w:rFonts w:asciiTheme="majorHAnsi" w:hAnsiTheme="majorHAnsi"/>
          <w:sz w:val="22"/>
          <w:lang w:val="nl-NL"/>
        </w:rPr>
        <w:t xml:space="preserve">tie en </w:t>
      </w:r>
      <w:r w:rsidR="00CD35FB">
        <w:rPr>
          <w:rFonts w:asciiTheme="majorHAnsi" w:hAnsiTheme="majorHAnsi"/>
          <w:sz w:val="22"/>
          <w:lang w:val="nl-NL"/>
        </w:rPr>
        <w:t>shift. De ontwikkeling van de fijn</w:t>
      </w:r>
      <w:r w:rsidR="007204F4">
        <w:rPr>
          <w:rFonts w:asciiTheme="majorHAnsi" w:hAnsiTheme="majorHAnsi"/>
          <w:sz w:val="22"/>
          <w:lang w:val="nl-NL"/>
        </w:rPr>
        <w:t xml:space="preserve"> </w:t>
      </w:r>
      <w:r w:rsidR="00CD35FB">
        <w:rPr>
          <w:rFonts w:asciiTheme="majorHAnsi" w:hAnsiTheme="majorHAnsi"/>
          <w:sz w:val="22"/>
          <w:lang w:val="nl-NL"/>
        </w:rPr>
        <w:t xml:space="preserve">motorische </w:t>
      </w:r>
      <w:r w:rsidR="007204F4">
        <w:rPr>
          <w:rFonts w:asciiTheme="majorHAnsi" w:hAnsiTheme="majorHAnsi"/>
          <w:sz w:val="22"/>
          <w:lang w:val="nl-NL"/>
        </w:rPr>
        <w:t>coördinatie</w:t>
      </w:r>
      <w:r w:rsidR="00CD35FB">
        <w:rPr>
          <w:rFonts w:asciiTheme="majorHAnsi" w:hAnsiTheme="majorHAnsi"/>
          <w:sz w:val="22"/>
          <w:lang w:val="nl-NL"/>
        </w:rPr>
        <w:t xml:space="preserve"> en de ont</w:t>
      </w:r>
      <w:r w:rsidR="001E333E">
        <w:rPr>
          <w:rFonts w:asciiTheme="majorHAnsi" w:hAnsiTheme="majorHAnsi"/>
          <w:sz w:val="22"/>
          <w:lang w:val="nl-NL"/>
        </w:rPr>
        <w:t>wikkeling van de in-hand manipulati</w:t>
      </w:r>
      <w:r w:rsidR="007204F4">
        <w:rPr>
          <w:rFonts w:asciiTheme="majorHAnsi" w:hAnsiTheme="majorHAnsi"/>
          <w:sz w:val="22"/>
          <w:lang w:val="nl-NL"/>
        </w:rPr>
        <w:t>e</w:t>
      </w:r>
      <w:r w:rsidR="001E333E">
        <w:rPr>
          <w:rFonts w:asciiTheme="majorHAnsi" w:hAnsiTheme="majorHAnsi"/>
          <w:sz w:val="22"/>
          <w:lang w:val="nl-NL"/>
        </w:rPr>
        <w:t xml:space="preserve"> worden besproken. De relatie </w:t>
      </w:r>
      <w:r w:rsidR="006E3353">
        <w:rPr>
          <w:rFonts w:asciiTheme="majorHAnsi" w:hAnsiTheme="majorHAnsi"/>
          <w:sz w:val="22"/>
          <w:lang w:val="nl-NL"/>
        </w:rPr>
        <w:t>van de fijn</w:t>
      </w:r>
      <w:r w:rsidR="007204F4">
        <w:rPr>
          <w:rFonts w:asciiTheme="majorHAnsi" w:hAnsiTheme="majorHAnsi"/>
          <w:sz w:val="22"/>
          <w:lang w:val="nl-NL"/>
        </w:rPr>
        <w:t xml:space="preserve"> </w:t>
      </w:r>
      <w:r w:rsidR="006E3353">
        <w:rPr>
          <w:rFonts w:asciiTheme="majorHAnsi" w:hAnsiTheme="majorHAnsi"/>
          <w:sz w:val="22"/>
          <w:lang w:val="nl-NL"/>
        </w:rPr>
        <w:t xml:space="preserve">motorische </w:t>
      </w:r>
      <w:r w:rsidR="00D17D9F">
        <w:rPr>
          <w:rFonts w:asciiTheme="majorHAnsi" w:hAnsiTheme="majorHAnsi"/>
          <w:sz w:val="22"/>
          <w:lang w:val="nl-NL"/>
        </w:rPr>
        <w:t>coördinatie</w:t>
      </w:r>
      <w:r w:rsidR="006E3353">
        <w:rPr>
          <w:rFonts w:asciiTheme="majorHAnsi" w:hAnsiTheme="majorHAnsi"/>
          <w:sz w:val="22"/>
          <w:lang w:val="nl-NL"/>
        </w:rPr>
        <w:t xml:space="preserve"> </w:t>
      </w:r>
      <w:r w:rsidR="001E333E">
        <w:rPr>
          <w:rFonts w:asciiTheme="majorHAnsi" w:hAnsiTheme="majorHAnsi"/>
          <w:sz w:val="22"/>
          <w:lang w:val="nl-NL"/>
        </w:rPr>
        <w:t xml:space="preserve">met schrijven, als een van de belangrijke </w:t>
      </w:r>
      <w:proofErr w:type="spellStart"/>
      <w:r w:rsidR="001E333E">
        <w:rPr>
          <w:rFonts w:asciiTheme="majorHAnsi" w:hAnsiTheme="majorHAnsi"/>
          <w:sz w:val="22"/>
          <w:lang w:val="nl-NL"/>
        </w:rPr>
        <w:t>evidence-based</w:t>
      </w:r>
      <w:proofErr w:type="spellEnd"/>
      <w:r w:rsidR="001E333E">
        <w:rPr>
          <w:rFonts w:asciiTheme="majorHAnsi" w:hAnsiTheme="majorHAnsi"/>
          <w:sz w:val="22"/>
          <w:lang w:val="nl-NL"/>
        </w:rPr>
        <w:t xml:space="preserve"> handelingsvoorwaarden voor het schrijven</w:t>
      </w:r>
      <w:r w:rsidR="00D17D9F">
        <w:rPr>
          <w:rFonts w:asciiTheme="majorHAnsi" w:hAnsiTheme="majorHAnsi"/>
          <w:sz w:val="22"/>
          <w:lang w:val="nl-NL"/>
        </w:rPr>
        <w:t>, wordt toegelicht</w:t>
      </w:r>
      <w:r w:rsidR="001E333E">
        <w:rPr>
          <w:rFonts w:asciiTheme="majorHAnsi" w:hAnsiTheme="majorHAnsi"/>
          <w:sz w:val="22"/>
          <w:lang w:val="nl-NL"/>
        </w:rPr>
        <w:t>.</w:t>
      </w:r>
    </w:p>
    <w:p w14:paraId="0EF9DDBF" w14:textId="77777777" w:rsidR="001E333E" w:rsidRDefault="001E333E" w:rsidP="00A4690B">
      <w:pPr>
        <w:spacing w:line="276" w:lineRule="auto"/>
        <w:jc w:val="both"/>
        <w:rPr>
          <w:rFonts w:asciiTheme="majorHAnsi" w:hAnsiTheme="majorHAnsi"/>
          <w:sz w:val="22"/>
          <w:lang w:val="nl-NL"/>
        </w:rPr>
      </w:pPr>
    </w:p>
    <w:p w14:paraId="22BC99B1" w14:textId="40495BCD" w:rsidR="001E333E" w:rsidRPr="00240E60" w:rsidRDefault="009E3D87" w:rsidP="00A4690B">
      <w:pPr>
        <w:pStyle w:val="Kop1"/>
        <w:spacing w:before="0" w:line="276" w:lineRule="auto"/>
        <w:jc w:val="both"/>
        <w:rPr>
          <w:lang w:val="en-US"/>
        </w:rPr>
      </w:pPr>
      <w:r w:rsidRPr="00240E60">
        <w:rPr>
          <w:lang w:val="en-US"/>
        </w:rPr>
        <w:t>Ti</w:t>
      </w:r>
      <w:r w:rsidR="001E333E" w:rsidRPr="00240E60">
        <w:rPr>
          <w:lang w:val="en-US"/>
        </w:rPr>
        <w:t>med Test for In-Hand Manipulation (Timed-TI</w:t>
      </w:r>
      <w:r w:rsidR="007204F4">
        <w:rPr>
          <w:lang w:val="en-US"/>
        </w:rPr>
        <w:t>H</w:t>
      </w:r>
      <w:r w:rsidR="001E333E" w:rsidRPr="00240E60">
        <w:rPr>
          <w:lang w:val="en-US"/>
        </w:rPr>
        <w:t>M)</w:t>
      </w:r>
    </w:p>
    <w:p w14:paraId="76C95159" w14:textId="3505DBF8" w:rsidR="00341C34" w:rsidRDefault="00997424" w:rsidP="00A4690B">
      <w:pPr>
        <w:spacing w:line="276" w:lineRule="auto"/>
        <w:jc w:val="both"/>
        <w:rPr>
          <w:rFonts w:asciiTheme="majorHAnsi" w:hAnsiTheme="majorHAnsi"/>
          <w:sz w:val="22"/>
          <w:lang w:val="nl-NL"/>
        </w:rPr>
      </w:pPr>
      <w:r>
        <w:rPr>
          <w:rFonts w:asciiTheme="majorHAnsi" w:hAnsiTheme="majorHAnsi"/>
          <w:sz w:val="22"/>
          <w:lang w:val="nl-NL"/>
        </w:rPr>
        <w:t xml:space="preserve">De </w:t>
      </w:r>
      <w:proofErr w:type="spellStart"/>
      <w:r>
        <w:rPr>
          <w:rFonts w:asciiTheme="majorHAnsi" w:hAnsiTheme="majorHAnsi"/>
          <w:sz w:val="22"/>
          <w:lang w:val="nl-NL"/>
        </w:rPr>
        <w:t>Timed</w:t>
      </w:r>
      <w:proofErr w:type="spellEnd"/>
      <w:r>
        <w:rPr>
          <w:rFonts w:asciiTheme="majorHAnsi" w:hAnsiTheme="majorHAnsi"/>
          <w:sz w:val="22"/>
          <w:lang w:val="nl-NL"/>
        </w:rPr>
        <w:t>-TI</w:t>
      </w:r>
      <w:r w:rsidR="007204F4">
        <w:rPr>
          <w:rFonts w:asciiTheme="majorHAnsi" w:hAnsiTheme="majorHAnsi"/>
          <w:sz w:val="22"/>
          <w:lang w:val="nl-NL"/>
        </w:rPr>
        <w:t>H</w:t>
      </w:r>
      <w:r>
        <w:rPr>
          <w:rFonts w:asciiTheme="majorHAnsi" w:hAnsiTheme="majorHAnsi"/>
          <w:sz w:val="22"/>
          <w:lang w:val="nl-NL"/>
        </w:rPr>
        <w:t>M is een test voor de dynamische fijn</w:t>
      </w:r>
      <w:r w:rsidR="007204F4">
        <w:rPr>
          <w:rFonts w:asciiTheme="majorHAnsi" w:hAnsiTheme="majorHAnsi"/>
          <w:sz w:val="22"/>
          <w:lang w:val="nl-NL"/>
        </w:rPr>
        <w:t xml:space="preserve"> </w:t>
      </w:r>
      <w:r>
        <w:rPr>
          <w:rFonts w:asciiTheme="majorHAnsi" w:hAnsiTheme="majorHAnsi"/>
          <w:sz w:val="22"/>
          <w:lang w:val="nl-NL"/>
        </w:rPr>
        <w:t xml:space="preserve">motorische </w:t>
      </w:r>
      <w:r w:rsidR="00D17D9F">
        <w:rPr>
          <w:rFonts w:asciiTheme="majorHAnsi" w:hAnsiTheme="majorHAnsi"/>
          <w:sz w:val="22"/>
          <w:lang w:val="nl-NL"/>
        </w:rPr>
        <w:t>coördinatie</w:t>
      </w:r>
      <w:r w:rsidR="00B556FA">
        <w:rPr>
          <w:rFonts w:asciiTheme="majorHAnsi" w:hAnsiTheme="majorHAnsi"/>
          <w:sz w:val="22"/>
          <w:lang w:val="nl-NL"/>
        </w:rPr>
        <w:t xml:space="preserve">, waarbij de </w:t>
      </w:r>
      <w:r w:rsidR="00721B62">
        <w:rPr>
          <w:rFonts w:asciiTheme="majorHAnsi" w:hAnsiTheme="majorHAnsi"/>
          <w:sz w:val="22"/>
          <w:lang w:val="nl-NL"/>
        </w:rPr>
        <w:t xml:space="preserve">snelheid van de </w:t>
      </w:r>
      <w:r w:rsidR="00B556FA">
        <w:rPr>
          <w:rFonts w:asciiTheme="majorHAnsi" w:hAnsiTheme="majorHAnsi"/>
          <w:sz w:val="22"/>
          <w:lang w:val="nl-NL"/>
        </w:rPr>
        <w:t>in-hand ma</w:t>
      </w:r>
      <w:r w:rsidR="00721B62">
        <w:rPr>
          <w:rFonts w:asciiTheme="majorHAnsi" w:hAnsiTheme="majorHAnsi"/>
          <w:sz w:val="22"/>
          <w:lang w:val="nl-NL"/>
        </w:rPr>
        <w:t>nipu</w:t>
      </w:r>
      <w:r w:rsidR="00B556FA">
        <w:rPr>
          <w:rFonts w:asciiTheme="majorHAnsi" w:hAnsiTheme="majorHAnsi"/>
          <w:sz w:val="22"/>
          <w:lang w:val="nl-NL"/>
        </w:rPr>
        <w:t>l</w:t>
      </w:r>
      <w:r w:rsidR="00721B62">
        <w:rPr>
          <w:rFonts w:asciiTheme="majorHAnsi" w:hAnsiTheme="majorHAnsi"/>
          <w:sz w:val="22"/>
          <w:lang w:val="nl-NL"/>
        </w:rPr>
        <w:t>a</w:t>
      </w:r>
      <w:r w:rsidR="00B556FA">
        <w:rPr>
          <w:rFonts w:asciiTheme="majorHAnsi" w:hAnsiTheme="majorHAnsi"/>
          <w:sz w:val="22"/>
          <w:lang w:val="nl-NL"/>
        </w:rPr>
        <w:t>ti</w:t>
      </w:r>
      <w:r w:rsidR="007204F4">
        <w:rPr>
          <w:rFonts w:asciiTheme="majorHAnsi" w:hAnsiTheme="majorHAnsi"/>
          <w:sz w:val="22"/>
          <w:lang w:val="nl-NL"/>
        </w:rPr>
        <w:t>e</w:t>
      </w:r>
      <w:r w:rsidR="00B556FA">
        <w:rPr>
          <w:rFonts w:asciiTheme="majorHAnsi" w:hAnsiTheme="majorHAnsi"/>
          <w:sz w:val="22"/>
          <w:lang w:val="nl-NL"/>
        </w:rPr>
        <w:t xml:space="preserve"> van het kind wordt gescoord</w:t>
      </w:r>
      <w:r>
        <w:rPr>
          <w:rFonts w:asciiTheme="majorHAnsi" w:hAnsiTheme="majorHAnsi"/>
          <w:sz w:val="22"/>
          <w:lang w:val="nl-NL"/>
        </w:rPr>
        <w:t xml:space="preserve">. </w:t>
      </w:r>
      <w:r w:rsidR="009E3D87">
        <w:rPr>
          <w:rFonts w:asciiTheme="majorHAnsi" w:hAnsiTheme="majorHAnsi"/>
          <w:sz w:val="22"/>
          <w:lang w:val="nl-NL"/>
        </w:rPr>
        <w:t xml:space="preserve">De ontwikkeling van de </w:t>
      </w:r>
      <w:proofErr w:type="spellStart"/>
      <w:r w:rsidR="009E3D87">
        <w:rPr>
          <w:rFonts w:asciiTheme="majorHAnsi" w:hAnsiTheme="majorHAnsi"/>
          <w:sz w:val="22"/>
          <w:lang w:val="nl-NL"/>
        </w:rPr>
        <w:t>Timed</w:t>
      </w:r>
      <w:proofErr w:type="spellEnd"/>
      <w:r w:rsidR="009E3D87">
        <w:rPr>
          <w:rFonts w:asciiTheme="majorHAnsi" w:hAnsiTheme="majorHAnsi"/>
          <w:sz w:val="22"/>
          <w:lang w:val="nl-NL"/>
        </w:rPr>
        <w:t>-TI</w:t>
      </w:r>
      <w:r w:rsidR="007204F4">
        <w:rPr>
          <w:rFonts w:asciiTheme="majorHAnsi" w:hAnsiTheme="majorHAnsi"/>
          <w:sz w:val="22"/>
          <w:lang w:val="nl-NL"/>
        </w:rPr>
        <w:t>H</w:t>
      </w:r>
      <w:r w:rsidR="009E3D87">
        <w:rPr>
          <w:rFonts w:asciiTheme="majorHAnsi" w:hAnsiTheme="majorHAnsi"/>
          <w:sz w:val="22"/>
          <w:lang w:val="nl-NL"/>
        </w:rPr>
        <w:t xml:space="preserve">M wordt toegelicht, waarbij ingegaan wordt op de verschillende klinimetrische studies die zijn uitgevoerd om dit meetinstrument betrouwbaar en valide te maken. Verder wordt </w:t>
      </w:r>
      <w:r w:rsidR="009C72E6">
        <w:rPr>
          <w:rFonts w:asciiTheme="majorHAnsi" w:hAnsiTheme="majorHAnsi"/>
          <w:sz w:val="22"/>
          <w:lang w:val="nl-NL"/>
        </w:rPr>
        <w:t xml:space="preserve">er informatie over </w:t>
      </w:r>
      <w:r w:rsidR="009E3D87">
        <w:rPr>
          <w:rFonts w:asciiTheme="majorHAnsi" w:hAnsiTheme="majorHAnsi"/>
          <w:sz w:val="22"/>
          <w:lang w:val="nl-NL"/>
        </w:rPr>
        <w:t xml:space="preserve">het meetinstrument </w:t>
      </w:r>
      <w:r w:rsidR="009C72E6">
        <w:rPr>
          <w:rFonts w:asciiTheme="majorHAnsi" w:hAnsiTheme="majorHAnsi"/>
          <w:sz w:val="22"/>
          <w:lang w:val="nl-NL"/>
        </w:rPr>
        <w:t>gegeven</w:t>
      </w:r>
      <w:r w:rsidR="00B556FA">
        <w:rPr>
          <w:rFonts w:asciiTheme="majorHAnsi" w:hAnsiTheme="majorHAnsi"/>
          <w:sz w:val="22"/>
          <w:lang w:val="nl-NL"/>
        </w:rPr>
        <w:t>;</w:t>
      </w:r>
      <w:r w:rsidR="009C72E6">
        <w:rPr>
          <w:rFonts w:asciiTheme="majorHAnsi" w:hAnsiTheme="majorHAnsi"/>
          <w:sz w:val="22"/>
          <w:lang w:val="nl-NL"/>
        </w:rPr>
        <w:t xml:space="preserve"> over</w:t>
      </w:r>
      <w:r w:rsidR="009E3D87">
        <w:rPr>
          <w:rFonts w:asciiTheme="majorHAnsi" w:hAnsiTheme="majorHAnsi"/>
          <w:sz w:val="22"/>
          <w:lang w:val="nl-NL"/>
        </w:rPr>
        <w:t xml:space="preserve"> het doel, de procedure, de scoring en de interpre</w:t>
      </w:r>
      <w:r w:rsidR="008076C4">
        <w:rPr>
          <w:rFonts w:asciiTheme="majorHAnsi" w:hAnsiTheme="majorHAnsi"/>
          <w:sz w:val="22"/>
          <w:lang w:val="nl-NL"/>
        </w:rPr>
        <w:t xml:space="preserve">tatie van de uitkomsten. </w:t>
      </w:r>
    </w:p>
    <w:p w14:paraId="0E748A06" w14:textId="77777777" w:rsidR="009C72E6" w:rsidRDefault="009C72E6" w:rsidP="00A4690B">
      <w:pPr>
        <w:spacing w:line="276" w:lineRule="auto"/>
        <w:jc w:val="both"/>
        <w:rPr>
          <w:rFonts w:asciiTheme="majorHAnsi" w:hAnsiTheme="majorHAnsi"/>
          <w:sz w:val="22"/>
          <w:lang w:val="nl-NL"/>
        </w:rPr>
      </w:pPr>
    </w:p>
    <w:p w14:paraId="27DFC360" w14:textId="360BD048" w:rsidR="009C72E6" w:rsidRPr="00240E60" w:rsidRDefault="009C72E6" w:rsidP="00A4690B">
      <w:pPr>
        <w:pStyle w:val="Kop1"/>
        <w:jc w:val="both"/>
        <w:rPr>
          <w:lang w:val="en-US"/>
        </w:rPr>
      </w:pPr>
      <w:r w:rsidRPr="00240E60">
        <w:rPr>
          <w:lang w:val="en-US"/>
        </w:rPr>
        <w:lastRenderedPageBreak/>
        <w:t>Nine-Hole Peg Test</w:t>
      </w:r>
      <w:r w:rsidR="006E4FE8" w:rsidRPr="00240E60">
        <w:rPr>
          <w:lang w:val="en-US"/>
        </w:rPr>
        <w:t xml:space="preserve"> (9-</w:t>
      </w:r>
      <w:r w:rsidR="00B556FA" w:rsidRPr="00240E60">
        <w:rPr>
          <w:lang w:val="en-US"/>
        </w:rPr>
        <w:t>HPT)</w:t>
      </w:r>
    </w:p>
    <w:p w14:paraId="5240A2D9" w14:textId="2B1ADA44" w:rsidR="00721B62" w:rsidRDefault="006E4FE8" w:rsidP="00A4690B">
      <w:pPr>
        <w:spacing w:line="276" w:lineRule="auto"/>
        <w:jc w:val="both"/>
        <w:rPr>
          <w:rFonts w:asciiTheme="majorHAnsi" w:hAnsiTheme="majorHAnsi"/>
          <w:sz w:val="22"/>
          <w:lang w:val="nl-NL"/>
        </w:rPr>
      </w:pPr>
      <w:r>
        <w:rPr>
          <w:rFonts w:asciiTheme="majorHAnsi" w:hAnsiTheme="majorHAnsi"/>
          <w:sz w:val="22"/>
          <w:lang w:val="nl-NL"/>
        </w:rPr>
        <w:t>De 9-</w:t>
      </w:r>
      <w:r w:rsidR="00B556FA">
        <w:rPr>
          <w:rFonts w:asciiTheme="majorHAnsi" w:hAnsiTheme="majorHAnsi"/>
          <w:sz w:val="22"/>
          <w:lang w:val="nl-NL"/>
        </w:rPr>
        <w:t>HPT is een testje voor de statische fijn</w:t>
      </w:r>
      <w:r w:rsidR="007204F4">
        <w:rPr>
          <w:rFonts w:asciiTheme="majorHAnsi" w:hAnsiTheme="majorHAnsi"/>
          <w:sz w:val="22"/>
          <w:lang w:val="nl-NL"/>
        </w:rPr>
        <w:t xml:space="preserve"> </w:t>
      </w:r>
      <w:r w:rsidR="00B556FA">
        <w:rPr>
          <w:rFonts w:asciiTheme="majorHAnsi" w:hAnsiTheme="majorHAnsi"/>
          <w:sz w:val="22"/>
          <w:lang w:val="nl-NL"/>
        </w:rPr>
        <w:t xml:space="preserve">motorische </w:t>
      </w:r>
      <w:r w:rsidR="00721B62">
        <w:rPr>
          <w:rFonts w:asciiTheme="majorHAnsi" w:hAnsiTheme="majorHAnsi"/>
          <w:sz w:val="22"/>
          <w:lang w:val="nl-NL"/>
        </w:rPr>
        <w:t>coördinatie</w:t>
      </w:r>
      <w:r w:rsidR="00B556FA">
        <w:rPr>
          <w:rFonts w:asciiTheme="majorHAnsi" w:hAnsiTheme="majorHAnsi"/>
          <w:sz w:val="22"/>
          <w:lang w:val="nl-NL"/>
        </w:rPr>
        <w:t xml:space="preserve">, waarbij wordt getest hoe snel kinderen 9 pinnetjes uit een </w:t>
      </w:r>
      <w:proofErr w:type="spellStart"/>
      <w:r w:rsidR="00B556FA">
        <w:rPr>
          <w:rFonts w:asciiTheme="majorHAnsi" w:hAnsiTheme="majorHAnsi"/>
          <w:sz w:val="22"/>
          <w:lang w:val="nl-NL"/>
        </w:rPr>
        <w:t>pegboard</w:t>
      </w:r>
      <w:proofErr w:type="spellEnd"/>
      <w:r w:rsidR="00B556FA">
        <w:rPr>
          <w:rFonts w:asciiTheme="majorHAnsi" w:hAnsiTheme="majorHAnsi"/>
          <w:sz w:val="22"/>
          <w:lang w:val="nl-NL"/>
        </w:rPr>
        <w:t xml:space="preserve"> kunnen halen en hoe snel ze deze er w</w:t>
      </w:r>
      <w:r w:rsidR="00721B62">
        <w:rPr>
          <w:rFonts w:asciiTheme="majorHAnsi" w:hAnsiTheme="majorHAnsi"/>
          <w:sz w:val="22"/>
          <w:lang w:val="nl-NL"/>
        </w:rPr>
        <w:t xml:space="preserve">eer in kunnen </w:t>
      </w:r>
      <w:r>
        <w:rPr>
          <w:rFonts w:asciiTheme="majorHAnsi" w:hAnsiTheme="majorHAnsi"/>
          <w:sz w:val="22"/>
          <w:lang w:val="nl-NL"/>
        </w:rPr>
        <w:t>zetten. De ontwikkeling van de 9-</w:t>
      </w:r>
      <w:r w:rsidR="00721B62">
        <w:rPr>
          <w:rFonts w:asciiTheme="majorHAnsi" w:hAnsiTheme="majorHAnsi"/>
          <w:sz w:val="22"/>
          <w:lang w:val="nl-NL"/>
        </w:rPr>
        <w:t xml:space="preserve">HPT wordt toegelicht, waarbij ingegaan wordt op de verschillende klinimetrische studies die zijn uitgevoerd om dit meetinstrument betrouwbaar en valide te maken. Verder wordt er informatie over het </w:t>
      </w:r>
      <w:proofErr w:type="gramStart"/>
      <w:r w:rsidR="00721B62">
        <w:rPr>
          <w:rFonts w:asciiTheme="majorHAnsi" w:hAnsiTheme="majorHAnsi"/>
          <w:sz w:val="22"/>
          <w:lang w:val="nl-NL"/>
        </w:rPr>
        <w:t>meetinstrument  gegeven</w:t>
      </w:r>
      <w:proofErr w:type="gramEnd"/>
      <w:r w:rsidR="00721B62">
        <w:rPr>
          <w:rFonts w:asciiTheme="majorHAnsi" w:hAnsiTheme="majorHAnsi"/>
          <w:sz w:val="22"/>
          <w:lang w:val="nl-NL"/>
        </w:rPr>
        <w:t xml:space="preserve">; over het doel, de procedure, de scoring en de interpretatie van de uitkomsten. </w:t>
      </w:r>
    </w:p>
    <w:p w14:paraId="268D4547" w14:textId="6EE7EB74" w:rsidR="00B556FA" w:rsidRDefault="00B556FA" w:rsidP="00A4690B">
      <w:pPr>
        <w:spacing w:line="276" w:lineRule="auto"/>
        <w:jc w:val="both"/>
        <w:rPr>
          <w:rFonts w:asciiTheme="majorHAnsi" w:hAnsiTheme="majorHAnsi"/>
          <w:sz w:val="22"/>
          <w:lang w:val="nl-NL"/>
        </w:rPr>
      </w:pPr>
    </w:p>
    <w:p w14:paraId="6FCD450D" w14:textId="3CD47C28" w:rsidR="00721B62" w:rsidRPr="007A281D" w:rsidRDefault="00E8705B" w:rsidP="00A4690B">
      <w:pPr>
        <w:pStyle w:val="Kop1"/>
        <w:spacing w:before="0" w:line="276" w:lineRule="auto"/>
        <w:jc w:val="both"/>
        <w:rPr>
          <w:lang w:val="nl-NL"/>
        </w:rPr>
      </w:pPr>
      <w:r>
        <w:rPr>
          <w:lang w:val="nl-NL"/>
        </w:rPr>
        <w:t xml:space="preserve">Oefenen </w:t>
      </w:r>
      <w:proofErr w:type="spellStart"/>
      <w:r w:rsidR="006E4FE8">
        <w:rPr>
          <w:lang w:val="nl-NL"/>
        </w:rPr>
        <w:t>Timed</w:t>
      </w:r>
      <w:proofErr w:type="spellEnd"/>
      <w:r w:rsidR="007204F4">
        <w:rPr>
          <w:lang w:val="nl-NL"/>
        </w:rPr>
        <w:t>-</w:t>
      </w:r>
      <w:r w:rsidR="006E4FE8">
        <w:rPr>
          <w:lang w:val="nl-NL"/>
        </w:rPr>
        <w:t>TI</w:t>
      </w:r>
      <w:r w:rsidR="007204F4">
        <w:rPr>
          <w:lang w:val="nl-NL"/>
        </w:rPr>
        <w:t>H</w:t>
      </w:r>
      <w:r w:rsidR="006E4FE8">
        <w:rPr>
          <w:lang w:val="nl-NL"/>
        </w:rPr>
        <w:t>M en 9-</w:t>
      </w:r>
      <w:r w:rsidR="00721B62">
        <w:rPr>
          <w:lang w:val="nl-NL"/>
        </w:rPr>
        <w:t xml:space="preserve">HPT </w:t>
      </w:r>
    </w:p>
    <w:p w14:paraId="0DDDF2FC" w14:textId="3EABD3D0" w:rsidR="00E8705B" w:rsidRDefault="00721B62" w:rsidP="00A4690B">
      <w:pPr>
        <w:spacing w:line="276" w:lineRule="auto"/>
        <w:jc w:val="both"/>
        <w:rPr>
          <w:rFonts w:asciiTheme="majorHAnsi" w:hAnsiTheme="majorHAnsi"/>
          <w:sz w:val="22"/>
          <w:lang w:val="nl-NL"/>
        </w:rPr>
      </w:pPr>
      <w:r w:rsidRPr="007A281D">
        <w:rPr>
          <w:rFonts w:asciiTheme="majorHAnsi" w:hAnsiTheme="majorHAnsi"/>
          <w:sz w:val="22"/>
          <w:lang w:val="nl-NL"/>
        </w:rPr>
        <w:t xml:space="preserve">Met behulp van een DVD wordt een volledige afname van de </w:t>
      </w:r>
      <w:proofErr w:type="spellStart"/>
      <w:r w:rsidR="006E4FE8">
        <w:rPr>
          <w:rFonts w:asciiTheme="majorHAnsi" w:hAnsiTheme="majorHAnsi"/>
          <w:sz w:val="22"/>
          <w:lang w:val="nl-NL"/>
        </w:rPr>
        <w:t>Timed</w:t>
      </w:r>
      <w:proofErr w:type="spellEnd"/>
      <w:r w:rsidR="007204F4">
        <w:rPr>
          <w:rFonts w:asciiTheme="majorHAnsi" w:hAnsiTheme="majorHAnsi"/>
          <w:sz w:val="22"/>
          <w:lang w:val="nl-NL"/>
        </w:rPr>
        <w:t>-</w:t>
      </w:r>
      <w:r w:rsidR="006E4FE8">
        <w:rPr>
          <w:rFonts w:asciiTheme="majorHAnsi" w:hAnsiTheme="majorHAnsi"/>
          <w:sz w:val="22"/>
          <w:lang w:val="nl-NL"/>
        </w:rPr>
        <w:t>TI</w:t>
      </w:r>
      <w:r w:rsidR="007204F4">
        <w:rPr>
          <w:rFonts w:asciiTheme="majorHAnsi" w:hAnsiTheme="majorHAnsi"/>
          <w:sz w:val="22"/>
          <w:lang w:val="nl-NL"/>
        </w:rPr>
        <w:t>H</w:t>
      </w:r>
      <w:r w:rsidR="006E4FE8">
        <w:rPr>
          <w:rFonts w:asciiTheme="majorHAnsi" w:hAnsiTheme="majorHAnsi"/>
          <w:sz w:val="22"/>
          <w:lang w:val="nl-NL"/>
        </w:rPr>
        <w:t>M en 9-</w:t>
      </w:r>
      <w:r w:rsidR="00E8705B">
        <w:rPr>
          <w:rFonts w:asciiTheme="majorHAnsi" w:hAnsiTheme="majorHAnsi"/>
          <w:sz w:val="22"/>
          <w:lang w:val="nl-NL"/>
        </w:rPr>
        <w:t>HPT</w:t>
      </w:r>
      <w:r w:rsidRPr="007A281D">
        <w:rPr>
          <w:rFonts w:asciiTheme="majorHAnsi" w:hAnsiTheme="majorHAnsi"/>
          <w:sz w:val="22"/>
          <w:lang w:val="nl-NL"/>
        </w:rPr>
        <w:t xml:space="preserve"> gescoord door de deelnemers. </w:t>
      </w:r>
      <w:r w:rsidR="00E8705B">
        <w:rPr>
          <w:rFonts w:asciiTheme="majorHAnsi" w:hAnsiTheme="majorHAnsi"/>
          <w:sz w:val="22"/>
          <w:lang w:val="nl-NL"/>
        </w:rPr>
        <w:t>D</w:t>
      </w:r>
      <w:r w:rsidRPr="007A281D">
        <w:rPr>
          <w:rFonts w:asciiTheme="majorHAnsi" w:hAnsiTheme="majorHAnsi"/>
          <w:sz w:val="22"/>
          <w:lang w:val="nl-NL"/>
        </w:rPr>
        <w:t xml:space="preserve">e scores van de deelnemers </w:t>
      </w:r>
      <w:r w:rsidR="00E8705B">
        <w:rPr>
          <w:rFonts w:asciiTheme="majorHAnsi" w:hAnsiTheme="majorHAnsi"/>
          <w:sz w:val="22"/>
          <w:lang w:val="nl-NL"/>
        </w:rPr>
        <w:t xml:space="preserve">worden </w:t>
      </w:r>
      <w:r w:rsidRPr="007A281D">
        <w:rPr>
          <w:rFonts w:asciiTheme="majorHAnsi" w:hAnsiTheme="majorHAnsi"/>
          <w:sz w:val="22"/>
          <w:lang w:val="nl-NL"/>
        </w:rPr>
        <w:t xml:space="preserve">besproken en </w:t>
      </w:r>
      <w:r w:rsidR="00E8705B">
        <w:rPr>
          <w:rFonts w:asciiTheme="majorHAnsi" w:hAnsiTheme="majorHAnsi"/>
          <w:sz w:val="22"/>
          <w:lang w:val="nl-NL"/>
        </w:rPr>
        <w:t xml:space="preserve">er </w:t>
      </w:r>
      <w:r w:rsidRPr="007A281D">
        <w:rPr>
          <w:rFonts w:asciiTheme="majorHAnsi" w:hAnsiTheme="majorHAnsi"/>
          <w:sz w:val="22"/>
          <w:lang w:val="nl-NL"/>
        </w:rPr>
        <w:t>wordt ingegaan op onduidelijkheden en vragen van de deelnemers.</w:t>
      </w:r>
      <w:r w:rsidR="00A4690B">
        <w:rPr>
          <w:rFonts w:asciiTheme="majorHAnsi" w:hAnsiTheme="majorHAnsi"/>
          <w:sz w:val="22"/>
          <w:lang w:val="nl-NL"/>
        </w:rPr>
        <w:t xml:space="preserve"> </w:t>
      </w:r>
      <w:r w:rsidR="00E8705B">
        <w:rPr>
          <w:rFonts w:asciiTheme="majorHAnsi" w:hAnsiTheme="majorHAnsi"/>
          <w:sz w:val="22"/>
          <w:lang w:val="nl-NL"/>
        </w:rPr>
        <w:t>Daarna wordt praktisch met de meetinstrumenten geoefend in kleine groepjes.</w:t>
      </w:r>
    </w:p>
    <w:p w14:paraId="540415E7" w14:textId="3BC9348E" w:rsidR="00FD0732" w:rsidRDefault="00FD0732" w:rsidP="00A4690B">
      <w:pPr>
        <w:pStyle w:val="Kop1"/>
        <w:jc w:val="both"/>
        <w:rPr>
          <w:lang w:val="nl-NL"/>
        </w:rPr>
      </w:pPr>
      <w:r>
        <w:rPr>
          <w:lang w:val="nl-NL"/>
        </w:rPr>
        <w:t>Oefenen WRITIC</w:t>
      </w:r>
    </w:p>
    <w:p w14:paraId="30F20C2B" w14:textId="60E99EC3" w:rsidR="00FD0732" w:rsidRDefault="00FD0732" w:rsidP="00A4690B">
      <w:pPr>
        <w:spacing w:line="276" w:lineRule="auto"/>
        <w:jc w:val="both"/>
        <w:rPr>
          <w:rFonts w:asciiTheme="majorHAnsi" w:hAnsiTheme="majorHAnsi"/>
          <w:sz w:val="22"/>
          <w:lang w:val="nl-NL"/>
        </w:rPr>
      </w:pPr>
      <w:r>
        <w:rPr>
          <w:rFonts w:asciiTheme="majorHAnsi" w:hAnsiTheme="majorHAnsi"/>
          <w:sz w:val="22"/>
          <w:lang w:val="nl-NL"/>
        </w:rPr>
        <w:t>Nogmaals wordt m</w:t>
      </w:r>
      <w:r w:rsidR="00D17D9F">
        <w:rPr>
          <w:rFonts w:asciiTheme="majorHAnsi" w:hAnsiTheme="majorHAnsi"/>
          <w:sz w:val="22"/>
          <w:lang w:val="nl-NL"/>
        </w:rPr>
        <w:t xml:space="preserve">et behulp van een DVD </w:t>
      </w:r>
      <w:r w:rsidRPr="007A281D">
        <w:rPr>
          <w:rFonts w:asciiTheme="majorHAnsi" w:hAnsiTheme="majorHAnsi"/>
          <w:sz w:val="22"/>
          <w:lang w:val="nl-NL"/>
        </w:rPr>
        <w:t xml:space="preserve">een volledige afname van de WRITIC gescoord door de deelnemers. </w:t>
      </w:r>
      <w:r>
        <w:rPr>
          <w:rFonts w:asciiTheme="majorHAnsi" w:hAnsiTheme="majorHAnsi"/>
          <w:sz w:val="22"/>
          <w:lang w:val="nl-NL"/>
        </w:rPr>
        <w:t xml:space="preserve">De totaalscore wordt besproken en er </w:t>
      </w:r>
      <w:r w:rsidRPr="007A281D">
        <w:rPr>
          <w:rFonts w:asciiTheme="majorHAnsi" w:hAnsiTheme="majorHAnsi"/>
          <w:sz w:val="22"/>
          <w:lang w:val="nl-NL"/>
        </w:rPr>
        <w:t>wordt ingegaan op onduidelijkheden en vragen van de deelnemers</w:t>
      </w:r>
      <w:r>
        <w:rPr>
          <w:rFonts w:asciiTheme="majorHAnsi" w:hAnsiTheme="majorHAnsi"/>
          <w:sz w:val="22"/>
          <w:lang w:val="nl-NL"/>
        </w:rPr>
        <w:t xml:space="preserve">. Uitgangspunt is dat de deelnemers na de studiedag de WRITIC in de dagelijkse beroepspraktijk kunnen gebruiken, </w:t>
      </w:r>
      <w:r w:rsidR="006C4E6C">
        <w:rPr>
          <w:rFonts w:asciiTheme="majorHAnsi" w:hAnsiTheme="majorHAnsi"/>
          <w:sz w:val="22"/>
          <w:lang w:val="nl-NL"/>
        </w:rPr>
        <w:t xml:space="preserve">daarom staat het praktisch oefenen </w:t>
      </w:r>
      <w:r w:rsidR="007204F4">
        <w:rPr>
          <w:rFonts w:asciiTheme="majorHAnsi" w:hAnsiTheme="majorHAnsi"/>
          <w:sz w:val="22"/>
          <w:lang w:val="nl-NL"/>
        </w:rPr>
        <w:t>o</w:t>
      </w:r>
      <w:r w:rsidR="00D17D9F">
        <w:rPr>
          <w:rFonts w:asciiTheme="majorHAnsi" w:hAnsiTheme="majorHAnsi"/>
          <w:sz w:val="22"/>
          <w:lang w:val="nl-NL"/>
        </w:rPr>
        <w:t>p</w:t>
      </w:r>
      <w:r w:rsidR="007204F4">
        <w:rPr>
          <w:rFonts w:asciiTheme="majorHAnsi" w:hAnsiTheme="majorHAnsi"/>
          <w:sz w:val="22"/>
          <w:lang w:val="nl-NL"/>
        </w:rPr>
        <w:t xml:space="preserve"> </w:t>
      </w:r>
      <w:r w:rsidR="00D17D9F">
        <w:rPr>
          <w:rFonts w:asciiTheme="majorHAnsi" w:hAnsiTheme="majorHAnsi"/>
          <w:sz w:val="22"/>
          <w:lang w:val="nl-NL"/>
        </w:rPr>
        <w:t xml:space="preserve">deze studiedag </w:t>
      </w:r>
      <w:r w:rsidR="006C4E6C">
        <w:rPr>
          <w:rFonts w:asciiTheme="majorHAnsi" w:hAnsiTheme="majorHAnsi"/>
          <w:sz w:val="22"/>
          <w:lang w:val="nl-NL"/>
        </w:rPr>
        <w:t xml:space="preserve">centraal. </w:t>
      </w:r>
    </w:p>
    <w:p w14:paraId="6D336A6D" w14:textId="149C4D0E" w:rsidR="006C4E6C" w:rsidRDefault="006C4E6C" w:rsidP="00A4690B">
      <w:pPr>
        <w:pStyle w:val="Kop1"/>
        <w:jc w:val="both"/>
        <w:rPr>
          <w:lang w:val="nl-NL"/>
        </w:rPr>
      </w:pPr>
      <w:r>
        <w:rPr>
          <w:lang w:val="nl-NL"/>
        </w:rPr>
        <w:t>Advies WRITIC</w:t>
      </w:r>
    </w:p>
    <w:p w14:paraId="6886C0B8" w14:textId="7D7C94A0" w:rsidR="006C4E6C" w:rsidRDefault="006C4E6C" w:rsidP="00A4690B">
      <w:pPr>
        <w:spacing w:line="276" w:lineRule="auto"/>
        <w:jc w:val="both"/>
        <w:rPr>
          <w:rFonts w:asciiTheme="majorHAnsi" w:hAnsiTheme="majorHAnsi"/>
          <w:sz w:val="22"/>
          <w:lang w:val="nl-NL"/>
        </w:rPr>
      </w:pPr>
      <w:r>
        <w:rPr>
          <w:rFonts w:asciiTheme="majorHAnsi" w:hAnsiTheme="majorHAnsi"/>
          <w:sz w:val="22"/>
          <w:lang w:val="nl-NL"/>
        </w:rPr>
        <w:t xml:space="preserve">Er wordt ingegaan op het interpreteren van de uitkomst op de WRITIC. Daarna worden de </w:t>
      </w:r>
      <w:proofErr w:type="spellStart"/>
      <w:r>
        <w:rPr>
          <w:rFonts w:asciiTheme="majorHAnsi" w:hAnsiTheme="majorHAnsi"/>
          <w:sz w:val="22"/>
          <w:lang w:val="nl-NL"/>
        </w:rPr>
        <w:t>evidence-based</w:t>
      </w:r>
      <w:proofErr w:type="spellEnd"/>
      <w:r>
        <w:rPr>
          <w:rFonts w:asciiTheme="majorHAnsi" w:hAnsiTheme="majorHAnsi"/>
          <w:sz w:val="22"/>
          <w:lang w:val="nl-NL"/>
        </w:rPr>
        <w:t xml:space="preserve"> adviezen per item toegelicht. </w:t>
      </w:r>
      <w:r w:rsidR="0044714F">
        <w:rPr>
          <w:rFonts w:asciiTheme="majorHAnsi" w:hAnsiTheme="majorHAnsi"/>
          <w:sz w:val="22"/>
          <w:lang w:val="nl-NL"/>
        </w:rPr>
        <w:t>Daarbij wordt ingegaan op de theoretische achtergrond, de mate van bewijs die beschreven is in de literatuur</w:t>
      </w:r>
      <w:r w:rsidR="002525D0">
        <w:rPr>
          <w:rFonts w:asciiTheme="majorHAnsi" w:hAnsiTheme="majorHAnsi"/>
          <w:sz w:val="22"/>
          <w:lang w:val="nl-NL"/>
        </w:rPr>
        <w:t xml:space="preserve"> en de inhoud van het advies. De adviezen kunnen gebruikt worden door de leerkracht van de groep, de </w:t>
      </w:r>
      <w:r w:rsidR="007204F4">
        <w:rPr>
          <w:rFonts w:asciiTheme="majorHAnsi" w:hAnsiTheme="majorHAnsi"/>
          <w:sz w:val="22"/>
          <w:lang w:val="nl-NL"/>
        </w:rPr>
        <w:t>remedial</w:t>
      </w:r>
      <w:r w:rsidR="002525D0">
        <w:rPr>
          <w:rFonts w:asciiTheme="majorHAnsi" w:hAnsiTheme="majorHAnsi"/>
          <w:sz w:val="22"/>
          <w:lang w:val="nl-NL"/>
        </w:rPr>
        <w:t xml:space="preserve"> teacher en door de intern begeleider van de school. Ook zijn een aantal adviezen bruikbaar in de thuissituatie en de adviezen kunnen ingezet worden door de ergo-, fysio of oefentherapeut. </w:t>
      </w:r>
    </w:p>
    <w:p w14:paraId="6C013BDF" w14:textId="13A1A524" w:rsidR="006E4FE8" w:rsidRDefault="006E4FE8" w:rsidP="00A4690B">
      <w:pPr>
        <w:pStyle w:val="Kop1"/>
        <w:jc w:val="both"/>
        <w:rPr>
          <w:lang w:val="nl-NL"/>
        </w:rPr>
      </w:pPr>
      <w:r>
        <w:rPr>
          <w:lang w:val="nl-NL"/>
        </w:rPr>
        <w:t>Oefenen advies WRITIC</w:t>
      </w:r>
    </w:p>
    <w:p w14:paraId="1674A319" w14:textId="2F5EACA5" w:rsidR="006E4FE8" w:rsidRDefault="006E4FE8" w:rsidP="00A4690B">
      <w:pPr>
        <w:spacing w:line="276" w:lineRule="auto"/>
        <w:jc w:val="both"/>
        <w:rPr>
          <w:rFonts w:asciiTheme="majorHAnsi" w:hAnsiTheme="majorHAnsi"/>
          <w:sz w:val="22"/>
          <w:lang w:val="nl-NL"/>
        </w:rPr>
      </w:pPr>
      <w:r>
        <w:rPr>
          <w:rFonts w:asciiTheme="majorHAnsi" w:hAnsiTheme="majorHAnsi"/>
          <w:sz w:val="22"/>
          <w:lang w:val="nl-NL"/>
        </w:rPr>
        <w:t>De dag eindig</w:t>
      </w:r>
      <w:r w:rsidR="000C69C3">
        <w:rPr>
          <w:rFonts w:asciiTheme="majorHAnsi" w:hAnsiTheme="majorHAnsi"/>
          <w:sz w:val="22"/>
          <w:lang w:val="nl-NL"/>
        </w:rPr>
        <w:t>t</w:t>
      </w:r>
      <w:r>
        <w:rPr>
          <w:rFonts w:asciiTheme="majorHAnsi" w:hAnsiTheme="majorHAnsi"/>
          <w:sz w:val="22"/>
          <w:lang w:val="nl-NL"/>
        </w:rPr>
        <w:t xml:space="preserve"> met een groepsopdracht rond een casus van een kind. Dat is een van de kinderen die de deelnemers </w:t>
      </w:r>
      <w:r w:rsidR="000C69C3">
        <w:rPr>
          <w:rFonts w:asciiTheme="majorHAnsi" w:hAnsiTheme="majorHAnsi"/>
          <w:sz w:val="22"/>
          <w:lang w:val="nl-NL"/>
        </w:rPr>
        <w:t xml:space="preserve">gedurende de dag </w:t>
      </w:r>
      <w:r>
        <w:rPr>
          <w:rFonts w:asciiTheme="majorHAnsi" w:hAnsiTheme="majorHAnsi"/>
          <w:sz w:val="22"/>
          <w:lang w:val="nl-NL"/>
        </w:rPr>
        <w:t xml:space="preserve">gescoord hebben met behulp van de WRITIC, de </w:t>
      </w:r>
      <w:proofErr w:type="spellStart"/>
      <w:r>
        <w:rPr>
          <w:rFonts w:asciiTheme="majorHAnsi" w:hAnsiTheme="majorHAnsi"/>
          <w:sz w:val="22"/>
          <w:lang w:val="nl-NL"/>
        </w:rPr>
        <w:t>Timed</w:t>
      </w:r>
      <w:proofErr w:type="spellEnd"/>
      <w:r w:rsidR="007204F4">
        <w:rPr>
          <w:rFonts w:asciiTheme="majorHAnsi" w:hAnsiTheme="majorHAnsi"/>
          <w:sz w:val="22"/>
          <w:lang w:val="nl-NL"/>
        </w:rPr>
        <w:t>-</w:t>
      </w:r>
      <w:r>
        <w:rPr>
          <w:rFonts w:asciiTheme="majorHAnsi" w:hAnsiTheme="majorHAnsi"/>
          <w:sz w:val="22"/>
          <w:lang w:val="nl-NL"/>
        </w:rPr>
        <w:t>TI</w:t>
      </w:r>
      <w:r w:rsidR="007204F4">
        <w:rPr>
          <w:rFonts w:asciiTheme="majorHAnsi" w:hAnsiTheme="majorHAnsi"/>
          <w:sz w:val="22"/>
          <w:lang w:val="nl-NL"/>
        </w:rPr>
        <w:t>H</w:t>
      </w:r>
      <w:r>
        <w:rPr>
          <w:rFonts w:asciiTheme="majorHAnsi" w:hAnsiTheme="majorHAnsi"/>
          <w:sz w:val="22"/>
          <w:lang w:val="nl-NL"/>
        </w:rPr>
        <w:t>M en de 9HPT</w:t>
      </w:r>
      <w:r w:rsidR="00A4690B">
        <w:rPr>
          <w:rFonts w:asciiTheme="majorHAnsi" w:hAnsiTheme="majorHAnsi"/>
          <w:sz w:val="22"/>
          <w:lang w:val="nl-NL"/>
        </w:rPr>
        <w:t>. Deze opdracht wordt in de grote groep nabesproken.</w:t>
      </w:r>
    </w:p>
    <w:p w14:paraId="6DCF07CE" w14:textId="77777777" w:rsidR="008A5CD8" w:rsidRDefault="008A5CD8" w:rsidP="00A4690B">
      <w:pPr>
        <w:spacing w:line="276" w:lineRule="auto"/>
        <w:jc w:val="both"/>
        <w:rPr>
          <w:rFonts w:asciiTheme="majorHAnsi" w:hAnsiTheme="majorHAnsi"/>
          <w:sz w:val="22"/>
          <w:lang w:val="nl-NL"/>
        </w:rPr>
      </w:pPr>
    </w:p>
    <w:p w14:paraId="139ED216" w14:textId="77777777" w:rsidR="008A5CD8" w:rsidRDefault="008A5CD8" w:rsidP="00A4690B">
      <w:pPr>
        <w:spacing w:line="276" w:lineRule="auto"/>
        <w:jc w:val="both"/>
        <w:rPr>
          <w:rFonts w:asciiTheme="majorHAnsi" w:hAnsiTheme="majorHAnsi"/>
          <w:sz w:val="22"/>
          <w:lang w:val="nl-NL"/>
        </w:rPr>
      </w:pPr>
    </w:p>
    <w:p w14:paraId="15A2D227" w14:textId="2C22343F" w:rsidR="006E4FE8" w:rsidRDefault="006E4FE8" w:rsidP="00240E60">
      <w:pPr>
        <w:widowControl w:val="0"/>
        <w:autoSpaceDE w:val="0"/>
        <w:autoSpaceDN w:val="0"/>
        <w:adjustRightInd w:val="0"/>
        <w:spacing w:line="276" w:lineRule="auto"/>
        <w:jc w:val="both"/>
        <w:rPr>
          <w:rFonts w:asciiTheme="majorHAnsi" w:hAnsiTheme="majorHAnsi"/>
          <w:sz w:val="22"/>
          <w:lang w:val="nl-NL"/>
        </w:rPr>
      </w:pPr>
    </w:p>
    <w:sectPr w:rsidR="006E4FE8" w:rsidSect="00651A7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109E"/>
    <w:multiLevelType w:val="hybridMultilevel"/>
    <w:tmpl w:val="83A4D072"/>
    <w:lvl w:ilvl="0" w:tplc="DA081F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9624BC"/>
    <w:multiLevelType w:val="hybridMultilevel"/>
    <w:tmpl w:val="FC6EC7BC"/>
    <w:lvl w:ilvl="0" w:tplc="DA081F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A47BEE"/>
    <w:multiLevelType w:val="hybridMultilevel"/>
    <w:tmpl w:val="7E9CA000"/>
    <w:lvl w:ilvl="0" w:tplc="DA081F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C31C8F"/>
    <w:multiLevelType w:val="hybridMultilevel"/>
    <w:tmpl w:val="BCD0F67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63772246">
    <w:abstractNumId w:val="0"/>
  </w:num>
  <w:num w:numId="2" w16cid:durableId="1568877391">
    <w:abstractNumId w:val="3"/>
  </w:num>
  <w:num w:numId="3" w16cid:durableId="1476677444">
    <w:abstractNumId w:val="2"/>
  </w:num>
  <w:num w:numId="4" w16cid:durableId="2131708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357"/>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CB"/>
    <w:rsid w:val="00004CCB"/>
    <w:rsid w:val="00047508"/>
    <w:rsid w:val="000C69C3"/>
    <w:rsid w:val="00133825"/>
    <w:rsid w:val="001474DD"/>
    <w:rsid w:val="001E333E"/>
    <w:rsid w:val="00240E60"/>
    <w:rsid w:val="002525D0"/>
    <w:rsid w:val="003047E6"/>
    <w:rsid w:val="00322A75"/>
    <w:rsid w:val="00334F50"/>
    <w:rsid w:val="00341C34"/>
    <w:rsid w:val="00383FFE"/>
    <w:rsid w:val="0044714F"/>
    <w:rsid w:val="004B1664"/>
    <w:rsid w:val="005712BD"/>
    <w:rsid w:val="00651A7B"/>
    <w:rsid w:val="00683E07"/>
    <w:rsid w:val="006C4E6C"/>
    <w:rsid w:val="006E3353"/>
    <w:rsid w:val="006E4FE8"/>
    <w:rsid w:val="007204F4"/>
    <w:rsid w:val="00721B62"/>
    <w:rsid w:val="007A281D"/>
    <w:rsid w:val="008076C4"/>
    <w:rsid w:val="008A5CD8"/>
    <w:rsid w:val="00997424"/>
    <w:rsid w:val="009C72E6"/>
    <w:rsid w:val="009E3D87"/>
    <w:rsid w:val="00A4690B"/>
    <w:rsid w:val="00B556FA"/>
    <w:rsid w:val="00B70E59"/>
    <w:rsid w:val="00BB7908"/>
    <w:rsid w:val="00BD7D63"/>
    <w:rsid w:val="00C02498"/>
    <w:rsid w:val="00C81125"/>
    <w:rsid w:val="00CD35FB"/>
    <w:rsid w:val="00D17D9F"/>
    <w:rsid w:val="00E071BB"/>
    <w:rsid w:val="00E8705B"/>
    <w:rsid w:val="00EA7D8D"/>
    <w:rsid w:val="00EB2479"/>
    <w:rsid w:val="00EC61DA"/>
    <w:rsid w:val="00EF5E88"/>
    <w:rsid w:val="00F47A16"/>
    <w:rsid w:val="00FD07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8D8BFD"/>
  <w14:defaultImageDpi w14:val="300"/>
  <w15:docId w15:val="{692A915F-F417-43E9-A6EF-C9F7B944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51A7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link w:val="Kop2Char"/>
    <w:uiPriority w:val="9"/>
    <w:unhideWhenUsed/>
    <w:qFormat/>
    <w:rsid w:val="00651A7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51A7B"/>
    <w:pPr>
      <w:ind w:left="720"/>
      <w:contextualSpacing/>
    </w:pPr>
  </w:style>
  <w:style w:type="character" w:customStyle="1" w:styleId="Kop2Char">
    <w:name w:val="Kop 2 Char"/>
    <w:basedOn w:val="Standaardalinea-lettertype"/>
    <w:link w:val="Kop2"/>
    <w:uiPriority w:val="9"/>
    <w:rsid w:val="00651A7B"/>
    <w:rPr>
      <w:rFonts w:asciiTheme="majorHAnsi" w:eastAsiaTheme="majorEastAsia" w:hAnsiTheme="majorHAnsi" w:cstheme="majorBidi"/>
      <w:b/>
      <w:bCs/>
      <w:color w:val="4F81BD" w:themeColor="accent1"/>
      <w:sz w:val="26"/>
      <w:szCs w:val="26"/>
    </w:rPr>
  </w:style>
  <w:style w:type="character" w:customStyle="1" w:styleId="Kop1Char">
    <w:name w:val="Kop 1 Char"/>
    <w:basedOn w:val="Standaardalinea-lettertype"/>
    <w:link w:val="Kop1"/>
    <w:uiPriority w:val="9"/>
    <w:rsid w:val="00651A7B"/>
    <w:rPr>
      <w:rFonts w:asciiTheme="majorHAnsi" w:eastAsiaTheme="majorEastAsia" w:hAnsiTheme="majorHAnsi" w:cstheme="majorBidi"/>
      <w:b/>
      <w:bCs/>
      <w:color w:val="345A8A" w:themeColor="accent1" w:themeShade="B5"/>
      <w:sz w:val="32"/>
      <w:szCs w:val="32"/>
    </w:rPr>
  </w:style>
  <w:style w:type="paragraph" w:styleId="Titel">
    <w:name w:val="Title"/>
    <w:basedOn w:val="Standaard"/>
    <w:next w:val="Standaard"/>
    <w:link w:val="TitelChar"/>
    <w:uiPriority w:val="10"/>
    <w:qFormat/>
    <w:rsid w:val="00A4690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A4690B"/>
    <w:rPr>
      <w:rFonts w:asciiTheme="majorHAnsi" w:eastAsiaTheme="majorEastAsia" w:hAnsiTheme="majorHAnsi" w:cstheme="majorBidi"/>
      <w:color w:val="17365D" w:themeColor="text2" w:themeShade="BF"/>
      <w:spacing w:val="5"/>
      <w:kern w:val="28"/>
      <w:sz w:val="52"/>
      <w:szCs w:val="52"/>
    </w:rPr>
  </w:style>
  <w:style w:type="paragraph" w:styleId="Ballontekst">
    <w:name w:val="Balloon Text"/>
    <w:basedOn w:val="Standaard"/>
    <w:link w:val="BallontekstChar"/>
    <w:uiPriority w:val="99"/>
    <w:semiHidden/>
    <w:unhideWhenUsed/>
    <w:rsid w:val="00240E6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40E60"/>
    <w:rPr>
      <w:rFonts w:ascii="Segoe UI" w:hAnsi="Segoe UI" w:cs="Segoe UI"/>
      <w:sz w:val="18"/>
      <w:szCs w:val="18"/>
    </w:rPr>
  </w:style>
  <w:style w:type="paragraph" w:styleId="Revisie">
    <w:name w:val="Revision"/>
    <w:hidden/>
    <w:uiPriority w:val="99"/>
    <w:semiHidden/>
    <w:rsid w:val="00B70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1060</Words>
  <Characters>5831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 van Hartingsveldt</dc:creator>
  <cp:keywords/>
  <dc:description/>
  <cp:lastModifiedBy>Liesbeth de Vries</cp:lastModifiedBy>
  <cp:revision>4</cp:revision>
  <dcterms:created xsi:type="dcterms:W3CDTF">2016-09-23T11:39:00Z</dcterms:created>
  <dcterms:modified xsi:type="dcterms:W3CDTF">2023-02-22T09:57:00Z</dcterms:modified>
</cp:coreProperties>
</file>